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B3" w:rsidRPr="00CC1C94" w:rsidRDefault="008318B3" w:rsidP="008318B3">
      <w:pPr>
        <w:widowControl/>
        <w:jc w:val="left"/>
        <w:rPr>
          <w:rFonts w:ascii="仿宋_GB2312" w:eastAsia="仿宋_GB2312"/>
          <w:sz w:val="28"/>
          <w:szCs w:val="28"/>
        </w:rPr>
      </w:pPr>
      <w:r w:rsidRPr="00CC1C94">
        <w:rPr>
          <w:rFonts w:ascii="仿宋_GB2312" w:eastAsia="仿宋_GB2312" w:hint="eastAsia"/>
          <w:sz w:val="28"/>
          <w:szCs w:val="28"/>
        </w:rPr>
        <w:t>附件2</w:t>
      </w:r>
    </w:p>
    <w:p w:rsidR="008318B3" w:rsidRPr="009813AC" w:rsidRDefault="008318B3" w:rsidP="008318B3">
      <w:pPr>
        <w:snapToGrid w:val="0"/>
        <w:spacing w:line="300" w:lineRule="auto"/>
        <w:ind w:firstLineChars="200" w:firstLine="640"/>
        <w:jc w:val="center"/>
        <w:rPr>
          <w:rFonts w:ascii="仿宋_GB2312" w:eastAsia="仿宋_GB2312" w:hAnsiTheme="majorEastAsia"/>
          <w:sz w:val="32"/>
          <w:szCs w:val="32"/>
        </w:rPr>
      </w:pPr>
      <w:r w:rsidRPr="009813AC">
        <w:rPr>
          <w:rFonts w:ascii="仿宋_GB2312" w:eastAsia="仿宋_GB2312" w:hAnsiTheme="majorEastAsia" w:hint="eastAsia"/>
          <w:sz w:val="32"/>
          <w:szCs w:val="32"/>
        </w:rPr>
        <w:t>编报验收材料注意事项</w:t>
      </w:r>
    </w:p>
    <w:p w:rsidR="008318B3" w:rsidRPr="000F6A85" w:rsidRDefault="008318B3" w:rsidP="008318B3">
      <w:pPr>
        <w:snapToGrid w:val="0"/>
        <w:spacing w:line="300" w:lineRule="auto"/>
        <w:ind w:firstLineChars="200" w:firstLine="562"/>
        <w:jc w:val="center"/>
        <w:rPr>
          <w:rFonts w:eastAsia="仿宋_GB2312"/>
          <w:b/>
          <w:sz w:val="28"/>
          <w:szCs w:val="28"/>
        </w:rPr>
      </w:pPr>
    </w:p>
    <w:p w:rsidR="008318B3" w:rsidRPr="00BA3D41" w:rsidRDefault="008318B3" w:rsidP="008318B3">
      <w:pPr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A3D41">
        <w:rPr>
          <w:rFonts w:eastAsia="仿宋_GB2312"/>
          <w:sz w:val="32"/>
          <w:szCs w:val="32"/>
        </w:rPr>
        <w:t>1.</w:t>
      </w:r>
      <w:r w:rsidRPr="00BA3D41">
        <w:rPr>
          <w:rFonts w:eastAsia="仿宋_GB2312"/>
          <w:sz w:val="32"/>
          <w:szCs w:val="32"/>
        </w:rPr>
        <w:t>任务验收材料</w:t>
      </w:r>
      <w:r>
        <w:rPr>
          <w:rFonts w:eastAsia="仿宋_GB2312" w:hint="eastAsia"/>
          <w:sz w:val="32"/>
          <w:szCs w:val="32"/>
        </w:rPr>
        <w:t>。</w:t>
      </w:r>
      <w:r w:rsidRPr="00BA3D41">
        <w:rPr>
          <w:rFonts w:eastAsia="仿宋_GB2312"/>
          <w:sz w:val="32"/>
          <w:szCs w:val="32"/>
        </w:rPr>
        <w:t>《课题验收申请书》和《课题自评价报告》应通过</w:t>
      </w:r>
      <w:r w:rsidRPr="00BA3D41">
        <w:rPr>
          <w:rFonts w:eastAsia="仿宋_GB2312"/>
          <w:sz w:val="32"/>
          <w:szCs w:val="32"/>
        </w:rPr>
        <w:t>“</w:t>
      </w:r>
      <w:r w:rsidRPr="00BA3D41">
        <w:rPr>
          <w:rFonts w:eastAsia="仿宋_GB2312"/>
          <w:sz w:val="32"/>
          <w:szCs w:val="32"/>
        </w:rPr>
        <w:t>验收自评价报告申报软件</w:t>
      </w:r>
      <w:r w:rsidRPr="00BA3D41">
        <w:rPr>
          <w:rFonts w:eastAsia="仿宋_GB2312"/>
          <w:sz w:val="32"/>
          <w:szCs w:val="32"/>
        </w:rPr>
        <w:t>V1.1</w:t>
      </w:r>
      <w:r w:rsidRPr="00BA3D41">
        <w:rPr>
          <w:rFonts w:eastAsia="仿宋_GB2312"/>
          <w:sz w:val="32"/>
          <w:szCs w:val="32"/>
        </w:rPr>
        <w:t>（含科技报告）</w:t>
      </w:r>
      <w:r w:rsidRPr="00BA3D41">
        <w:rPr>
          <w:rFonts w:eastAsia="仿宋_GB2312"/>
          <w:sz w:val="32"/>
          <w:szCs w:val="32"/>
        </w:rPr>
        <w:t>”</w:t>
      </w:r>
      <w:r w:rsidRPr="00BA3D41">
        <w:rPr>
          <w:rFonts w:eastAsia="仿宋_GB2312"/>
          <w:sz w:val="32"/>
          <w:szCs w:val="32"/>
        </w:rPr>
        <w:t>（下载地址：</w:t>
      </w:r>
      <w:r w:rsidRPr="00BA3D41">
        <w:rPr>
          <w:rFonts w:eastAsia="仿宋_GB2312"/>
          <w:sz w:val="32"/>
          <w:szCs w:val="32"/>
        </w:rPr>
        <w:t>www.nmp.gov.cn</w:t>
      </w:r>
      <w:r w:rsidRPr="00BA3D41">
        <w:rPr>
          <w:rFonts w:eastAsia="仿宋_GB2312"/>
          <w:sz w:val="32"/>
          <w:szCs w:val="32"/>
        </w:rPr>
        <w:t>，技术支持电话：</w:t>
      </w:r>
      <w:r w:rsidRPr="00BA3D41">
        <w:rPr>
          <w:rFonts w:eastAsia="仿宋_GB2312"/>
          <w:sz w:val="32"/>
          <w:szCs w:val="32"/>
        </w:rPr>
        <w:t>010-88659000-8</w:t>
      </w:r>
      <w:r w:rsidRPr="00BA3D41">
        <w:rPr>
          <w:rFonts w:eastAsia="仿宋_GB2312"/>
          <w:sz w:val="32"/>
          <w:szCs w:val="32"/>
        </w:rPr>
        <w:t>，咨询邮箱：</w:t>
      </w:r>
      <w:r w:rsidRPr="00BA3D41">
        <w:rPr>
          <w:rFonts w:eastAsia="仿宋_GB2312"/>
          <w:sz w:val="32"/>
          <w:szCs w:val="32"/>
        </w:rPr>
        <w:t>zdzx@most.cn</w:t>
      </w:r>
      <w:r w:rsidRPr="00BA3D41">
        <w:rPr>
          <w:rFonts w:eastAsia="仿宋_GB2312"/>
          <w:sz w:val="32"/>
          <w:szCs w:val="32"/>
        </w:rPr>
        <w:t>）填报。</w:t>
      </w:r>
      <w:r w:rsidRPr="00033CE7">
        <w:rPr>
          <w:rFonts w:eastAsia="仿宋_GB2312"/>
          <w:sz w:val="32"/>
          <w:szCs w:val="32"/>
        </w:rPr>
        <w:t>下载系统登录用户名和密码为</w:t>
      </w:r>
      <w:r w:rsidRPr="00033CE7">
        <w:rPr>
          <w:rFonts w:eastAsia="仿宋_GB2312"/>
          <w:sz w:val="32"/>
          <w:szCs w:val="32"/>
        </w:rPr>
        <w:t>admin09</w:t>
      </w:r>
      <w:r w:rsidRPr="00033CE7">
        <w:rPr>
          <w:rFonts w:eastAsia="仿宋_GB2312"/>
          <w:sz w:val="32"/>
          <w:szCs w:val="32"/>
        </w:rPr>
        <w:t>（用户名）、</w:t>
      </w:r>
      <w:r w:rsidRPr="00033CE7">
        <w:rPr>
          <w:rFonts w:eastAsia="仿宋_GB2312"/>
          <w:sz w:val="32"/>
          <w:szCs w:val="32"/>
        </w:rPr>
        <w:t>zdzxtb_3480</w:t>
      </w:r>
      <w:r w:rsidRPr="00033CE7">
        <w:rPr>
          <w:rFonts w:eastAsia="仿宋_GB2312"/>
          <w:sz w:val="32"/>
          <w:szCs w:val="32"/>
        </w:rPr>
        <w:t>（密码）</w:t>
      </w:r>
      <w:r w:rsidRPr="00BA3D41">
        <w:rPr>
          <w:rFonts w:eastAsia="仿宋_GB2312"/>
          <w:sz w:val="32"/>
          <w:szCs w:val="32"/>
        </w:rPr>
        <w:t>。填报完成后保存</w:t>
      </w:r>
      <w:r w:rsidRPr="00BA3D41">
        <w:rPr>
          <w:rFonts w:eastAsia="仿宋_GB2312"/>
          <w:sz w:val="32"/>
          <w:szCs w:val="32"/>
        </w:rPr>
        <w:t>*.word</w:t>
      </w:r>
      <w:r w:rsidRPr="00BA3D41">
        <w:rPr>
          <w:rFonts w:eastAsia="仿宋_GB2312"/>
          <w:sz w:val="32"/>
          <w:szCs w:val="32"/>
        </w:rPr>
        <w:t>文件，并通过软件系统导出</w:t>
      </w:r>
      <w:r w:rsidRPr="00BA3D41">
        <w:rPr>
          <w:rFonts w:eastAsia="仿宋_GB2312"/>
          <w:sz w:val="32"/>
          <w:szCs w:val="32"/>
        </w:rPr>
        <w:t>*.</w:t>
      </w:r>
      <w:proofErr w:type="spellStart"/>
      <w:r w:rsidRPr="00BA3D41">
        <w:rPr>
          <w:rFonts w:eastAsia="仿宋_GB2312"/>
          <w:sz w:val="32"/>
          <w:szCs w:val="32"/>
        </w:rPr>
        <w:t>kas</w:t>
      </w:r>
      <w:proofErr w:type="spellEnd"/>
      <w:r w:rsidRPr="00BA3D41">
        <w:rPr>
          <w:rFonts w:eastAsia="仿宋_GB2312"/>
          <w:sz w:val="32"/>
          <w:szCs w:val="32"/>
        </w:rPr>
        <w:t>文件，同时打印纸质版（各版本材料必须与软件系统导出的版本一致）。</w:t>
      </w:r>
    </w:p>
    <w:p w:rsidR="008318B3" w:rsidRDefault="008318B3" w:rsidP="008318B3">
      <w:pPr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A3D41">
        <w:rPr>
          <w:rFonts w:eastAsia="仿宋_GB2312"/>
          <w:sz w:val="32"/>
          <w:szCs w:val="32"/>
        </w:rPr>
        <w:t>2.</w:t>
      </w:r>
      <w:r w:rsidRPr="00BA3D41">
        <w:rPr>
          <w:rFonts w:eastAsia="仿宋_GB2312"/>
          <w:sz w:val="32"/>
          <w:szCs w:val="32"/>
        </w:rPr>
        <w:t>财务验收材料。《课题财务收支执行情况报告》应</w:t>
      </w:r>
      <w:r>
        <w:rPr>
          <w:rFonts w:eastAsia="仿宋_GB2312" w:hint="eastAsia"/>
          <w:sz w:val="32"/>
          <w:szCs w:val="32"/>
        </w:rPr>
        <w:t>通过“民口科技重大专项财务验收管理系统”进行填报</w:t>
      </w:r>
      <w:r w:rsidRPr="00141DED">
        <w:rPr>
          <w:rFonts w:eastAsia="仿宋_GB2312" w:hint="eastAsia"/>
          <w:sz w:val="32"/>
          <w:szCs w:val="32"/>
        </w:rPr>
        <w:t>，技术咨询电话：</w:t>
      </w:r>
      <w:r w:rsidRPr="00141DED">
        <w:rPr>
          <w:rFonts w:eastAsia="仿宋_GB2312" w:hint="eastAsia"/>
          <w:sz w:val="32"/>
          <w:szCs w:val="32"/>
        </w:rPr>
        <w:t>010-62211334</w:t>
      </w:r>
      <w:r w:rsidRPr="00141DED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软件下载方法</w:t>
      </w:r>
      <w:r w:rsidRPr="00141DED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进入</w:t>
      </w:r>
      <w:r w:rsidRPr="00141DED">
        <w:rPr>
          <w:rFonts w:eastAsia="仿宋_GB2312" w:hint="eastAsia"/>
          <w:sz w:val="32"/>
          <w:szCs w:val="32"/>
        </w:rPr>
        <w:t>科技经费与资源信息网（</w:t>
      </w:r>
      <w:r>
        <w:rPr>
          <w:rFonts w:eastAsia="仿宋_GB2312" w:hint="eastAsia"/>
          <w:sz w:val="32"/>
          <w:szCs w:val="32"/>
        </w:rPr>
        <w:t>http://www.nstf.org.cn</w:t>
      </w:r>
      <w:r w:rsidRPr="00141DED">
        <w:rPr>
          <w:rFonts w:eastAsia="仿宋_GB2312" w:hint="eastAsia"/>
          <w:sz w:val="32"/>
          <w:szCs w:val="32"/>
        </w:rPr>
        <w:t>），</w:t>
      </w:r>
      <w:r>
        <w:rPr>
          <w:rFonts w:eastAsia="仿宋_GB2312" w:hint="eastAsia"/>
          <w:sz w:val="32"/>
          <w:szCs w:val="32"/>
        </w:rPr>
        <w:t>点击“</w:t>
      </w:r>
      <w:r w:rsidRPr="00141DED">
        <w:rPr>
          <w:rFonts w:eastAsia="仿宋_GB2312" w:hint="eastAsia"/>
          <w:sz w:val="32"/>
          <w:szCs w:val="32"/>
        </w:rPr>
        <w:t>下载中心</w:t>
      </w:r>
      <w:r>
        <w:rPr>
          <w:rFonts w:eastAsia="仿宋_GB2312" w:hint="eastAsia"/>
          <w:sz w:val="32"/>
          <w:szCs w:val="32"/>
        </w:rPr>
        <w:t>”</w:t>
      </w:r>
      <w:r w:rsidRPr="00141DED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找到“民口科技重大专项财务验收管理系统下载”</w:t>
      </w:r>
      <w:r w:rsidRPr="00141DED">
        <w:rPr>
          <w:rFonts w:eastAsia="仿宋_GB2312" w:hint="eastAsia"/>
          <w:sz w:val="32"/>
          <w:szCs w:val="32"/>
        </w:rPr>
        <w:t>进行下载</w:t>
      </w:r>
      <w:r w:rsidRPr="00BA3D41">
        <w:rPr>
          <w:rFonts w:eastAsia="仿宋_GB2312"/>
          <w:sz w:val="32"/>
          <w:szCs w:val="32"/>
        </w:rPr>
        <w:t>。课题责任单位和参与单位均应按照</w:t>
      </w:r>
      <w:r w:rsidRPr="00BA3D41">
        <w:rPr>
          <w:rFonts w:eastAsia="仿宋_GB2312"/>
          <w:sz w:val="32"/>
          <w:szCs w:val="32"/>
        </w:rPr>
        <w:t>“</w:t>
      </w:r>
      <w:r w:rsidRPr="00BA3D41">
        <w:rPr>
          <w:rFonts w:eastAsia="仿宋_GB2312"/>
          <w:sz w:val="32"/>
          <w:szCs w:val="32"/>
        </w:rPr>
        <w:t>附表填写说明</w:t>
      </w:r>
      <w:r w:rsidRPr="00BA3D41">
        <w:rPr>
          <w:rFonts w:eastAsia="仿宋_GB2312"/>
          <w:sz w:val="32"/>
          <w:szCs w:val="32"/>
        </w:rPr>
        <w:t>”</w:t>
      </w:r>
      <w:r w:rsidRPr="00BA3D41">
        <w:rPr>
          <w:rFonts w:eastAsia="仿宋_GB2312"/>
          <w:sz w:val="32"/>
          <w:szCs w:val="32"/>
        </w:rPr>
        <w:t>中的</w:t>
      </w:r>
      <w:r w:rsidRPr="00BA3D41">
        <w:rPr>
          <w:rFonts w:eastAsia="仿宋_GB2312"/>
          <w:sz w:val="32"/>
          <w:szCs w:val="32"/>
        </w:rPr>
        <w:t>“</w:t>
      </w:r>
      <w:r w:rsidRPr="00BA3D41">
        <w:rPr>
          <w:rFonts w:eastAsia="仿宋_GB2312"/>
          <w:sz w:val="32"/>
          <w:szCs w:val="32"/>
        </w:rPr>
        <w:t>基层单位</w:t>
      </w:r>
      <w:r w:rsidRPr="00BA3D41">
        <w:rPr>
          <w:rFonts w:eastAsia="仿宋_GB2312"/>
          <w:sz w:val="32"/>
          <w:szCs w:val="32"/>
        </w:rPr>
        <w:t>”</w:t>
      </w:r>
      <w:r w:rsidRPr="00BA3D41">
        <w:rPr>
          <w:rFonts w:eastAsia="仿宋_GB2312"/>
          <w:sz w:val="32"/>
          <w:szCs w:val="32"/>
        </w:rPr>
        <w:t>要求填报，再由责任单位按照</w:t>
      </w:r>
      <w:r w:rsidRPr="00BA3D41">
        <w:rPr>
          <w:rFonts w:eastAsia="仿宋_GB2312"/>
          <w:sz w:val="32"/>
          <w:szCs w:val="32"/>
        </w:rPr>
        <w:t>“</w:t>
      </w:r>
      <w:r w:rsidRPr="00BA3D41">
        <w:rPr>
          <w:rFonts w:eastAsia="仿宋_GB2312"/>
          <w:sz w:val="32"/>
          <w:szCs w:val="32"/>
        </w:rPr>
        <w:t>汇总</w:t>
      </w:r>
      <w:r w:rsidRPr="00BA3D41">
        <w:rPr>
          <w:rFonts w:eastAsia="仿宋_GB2312"/>
          <w:sz w:val="32"/>
          <w:szCs w:val="32"/>
        </w:rPr>
        <w:t>/</w:t>
      </w:r>
      <w:r w:rsidRPr="00BA3D41">
        <w:rPr>
          <w:rFonts w:eastAsia="仿宋_GB2312"/>
          <w:sz w:val="32"/>
          <w:szCs w:val="32"/>
        </w:rPr>
        <w:t>管理单位</w:t>
      </w:r>
      <w:r w:rsidRPr="00BA3D41">
        <w:rPr>
          <w:rFonts w:eastAsia="仿宋_GB2312"/>
          <w:sz w:val="32"/>
          <w:szCs w:val="32"/>
        </w:rPr>
        <w:t>”</w:t>
      </w:r>
      <w:r w:rsidRPr="00BA3D41">
        <w:rPr>
          <w:rFonts w:eastAsia="仿宋_GB2312"/>
          <w:sz w:val="32"/>
          <w:szCs w:val="32"/>
        </w:rPr>
        <w:t>要求进行汇总，通过软件系统打印并导出</w:t>
      </w:r>
      <w:r w:rsidRPr="00BA3D41">
        <w:rPr>
          <w:rFonts w:eastAsia="仿宋_GB2312"/>
          <w:sz w:val="32"/>
          <w:szCs w:val="32"/>
        </w:rPr>
        <w:t>*.owl</w:t>
      </w:r>
      <w:r w:rsidRPr="00BA3D41">
        <w:rPr>
          <w:rFonts w:eastAsia="仿宋_GB2312"/>
          <w:sz w:val="32"/>
          <w:szCs w:val="32"/>
        </w:rPr>
        <w:t>文件。收支情况报告编制说明需另存为</w:t>
      </w:r>
      <w:r w:rsidRPr="00BA3D41">
        <w:rPr>
          <w:rFonts w:eastAsia="仿宋_GB2312"/>
          <w:sz w:val="32"/>
          <w:szCs w:val="32"/>
        </w:rPr>
        <w:t>*.word</w:t>
      </w:r>
      <w:r w:rsidRPr="00BA3D41">
        <w:rPr>
          <w:rFonts w:eastAsia="仿宋_GB2312"/>
          <w:sz w:val="32"/>
          <w:szCs w:val="32"/>
        </w:rPr>
        <w:t>文件。</w:t>
      </w:r>
    </w:p>
    <w:p w:rsidR="008318B3" w:rsidRPr="00BA3D41" w:rsidRDefault="008318B3" w:rsidP="008318B3">
      <w:pPr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A3D41">
        <w:rPr>
          <w:rFonts w:eastAsia="仿宋_GB2312"/>
          <w:sz w:val="32"/>
          <w:szCs w:val="32"/>
        </w:rPr>
        <w:t>涉及经费预算调整的课题，应当按</w:t>
      </w:r>
      <w:r>
        <w:rPr>
          <w:rFonts w:eastAsia="仿宋_GB2312"/>
          <w:sz w:val="32"/>
          <w:szCs w:val="32"/>
        </w:rPr>
        <w:t>照原卫生部和解放军总后卫生部《关于医药卫生领域科技重大专项</w:t>
      </w:r>
      <w:r w:rsidRPr="001A2D86">
        <w:rPr>
          <w:rFonts w:eastAsia="仿宋_GB2312" w:hint="eastAsia"/>
          <w:sz w:val="32"/>
          <w:szCs w:val="32"/>
        </w:rPr>
        <w:t>项目（课题）</w:t>
      </w:r>
      <w:r w:rsidRPr="00BA3D41">
        <w:rPr>
          <w:rFonts w:eastAsia="仿宋_GB2312"/>
          <w:sz w:val="32"/>
          <w:szCs w:val="32"/>
        </w:rPr>
        <w:t>预算调整规定的通知》（卫</w:t>
      </w:r>
      <w:proofErr w:type="gramStart"/>
      <w:r w:rsidRPr="00BA3D41">
        <w:rPr>
          <w:rFonts w:eastAsia="仿宋_GB2312"/>
          <w:sz w:val="32"/>
          <w:szCs w:val="32"/>
        </w:rPr>
        <w:t>规财函</w:t>
      </w:r>
      <w:proofErr w:type="gramEnd"/>
      <w:r w:rsidRPr="00BA3D41">
        <w:rPr>
          <w:rFonts w:eastAsia="仿宋_GB2312"/>
          <w:sz w:val="32"/>
          <w:szCs w:val="32"/>
        </w:rPr>
        <w:t>〔</w:t>
      </w:r>
      <w:r w:rsidRPr="00BA3D41">
        <w:rPr>
          <w:rFonts w:eastAsia="仿宋_GB2312"/>
          <w:sz w:val="32"/>
          <w:szCs w:val="32"/>
        </w:rPr>
        <w:t>2012</w:t>
      </w:r>
      <w:r w:rsidRPr="00BA3D41">
        <w:rPr>
          <w:rFonts w:eastAsia="仿宋_GB2312"/>
          <w:sz w:val="32"/>
          <w:szCs w:val="32"/>
        </w:rPr>
        <w:t>〕</w:t>
      </w:r>
      <w:r w:rsidRPr="00BA3D41">
        <w:rPr>
          <w:rFonts w:eastAsia="仿宋_GB2312"/>
          <w:sz w:val="32"/>
          <w:szCs w:val="32"/>
        </w:rPr>
        <w:t>370</w:t>
      </w:r>
      <w:r w:rsidRPr="00BA3D41">
        <w:rPr>
          <w:rFonts w:eastAsia="仿宋_GB2312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相关规定，由课题承担单位在财务验收前完成预算调整审批工作。</w:t>
      </w:r>
      <w:r w:rsidRPr="00BA3D41">
        <w:rPr>
          <w:rFonts w:eastAsia="仿宋_GB2312"/>
          <w:sz w:val="32"/>
          <w:szCs w:val="32"/>
        </w:rPr>
        <w:t>截止日期之后、符合要求的支出应作为课题后续支出，单独列出</w:t>
      </w:r>
      <w:bookmarkStart w:id="0" w:name="_GoBack"/>
      <w:bookmarkEnd w:id="0"/>
      <w:r w:rsidRPr="00BA3D41">
        <w:rPr>
          <w:rFonts w:eastAsia="仿宋_GB2312"/>
          <w:sz w:val="32"/>
          <w:szCs w:val="32"/>
        </w:rPr>
        <w:t>说明并提供有关材料。</w:t>
      </w:r>
    </w:p>
    <w:p w:rsidR="008318B3" w:rsidRPr="00CC1C94" w:rsidRDefault="008318B3" w:rsidP="008318B3">
      <w:pPr>
        <w:snapToGrid w:val="0"/>
        <w:spacing w:line="480" w:lineRule="exact"/>
        <w:ind w:firstLineChars="200" w:firstLine="640"/>
        <w:rPr>
          <w:rFonts w:ascii="仿宋_GB2312" w:eastAsia="仿宋_GB2312"/>
          <w:b/>
          <w:sz w:val="44"/>
          <w:szCs w:val="44"/>
        </w:rPr>
      </w:pPr>
      <w:r w:rsidRPr="00BA3D41">
        <w:rPr>
          <w:rFonts w:eastAsia="仿宋_GB2312"/>
          <w:sz w:val="32"/>
          <w:szCs w:val="32"/>
        </w:rPr>
        <w:t>3.</w:t>
      </w:r>
      <w:r w:rsidRPr="00BA3D41">
        <w:rPr>
          <w:rFonts w:eastAsia="仿宋_GB2312"/>
          <w:sz w:val="32"/>
          <w:szCs w:val="32"/>
        </w:rPr>
        <w:t>任务验收材料和财务验收材料要求用</w:t>
      </w:r>
      <w:r w:rsidRPr="00BA3D41">
        <w:rPr>
          <w:rFonts w:eastAsia="仿宋_GB2312"/>
          <w:sz w:val="32"/>
          <w:szCs w:val="32"/>
        </w:rPr>
        <w:t>A4</w:t>
      </w:r>
      <w:r w:rsidRPr="00BA3D41">
        <w:rPr>
          <w:rFonts w:eastAsia="仿宋_GB2312"/>
          <w:sz w:val="32"/>
          <w:szCs w:val="32"/>
        </w:rPr>
        <w:t>纸双面印刷，分别简装胶订，单独成册。</w:t>
      </w:r>
    </w:p>
    <w:p w:rsidR="00E6198A" w:rsidRPr="008318B3" w:rsidRDefault="002C7EB9"/>
    <w:sectPr w:rsidR="00E6198A" w:rsidRPr="008318B3" w:rsidSect="00F00B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B9" w:rsidRDefault="002C7EB9" w:rsidP="008318B3">
      <w:r>
        <w:separator/>
      </w:r>
    </w:p>
  </w:endnote>
  <w:endnote w:type="continuationSeparator" w:id="0">
    <w:p w:rsidR="002C7EB9" w:rsidRDefault="002C7EB9" w:rsidP="0083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F" w:rsidRDefault="002C7EB9">
    <w:pPr>
      <w:pStyle w:val="a4"/>
      <w:jc w:val="center"/>
    </w:pPr>
  </w:p>
  <w:p w:rsidR="00B003AF" w:rsidRDefault="002C7E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B9" w:rsidRDefault="002C7EB9" w:rsidP="008318B3">
      <w:r>
        <w:separator/>
      </w:r>
    </w:p>
  </w:footnote>
  <w:footnote w:type="continuationSeparator" w:id="0">
    <w:p w:rsidR="002C7EB9" w:rsidRDefault="002C7EB9" w:rsidP="0083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8"/>
    <w:rsid w:val="000607C7"/>
    <w:rsid w:val="002C7EB9"/>
    <w:rsid w:val="008318B3"/>
    <w:rsid w:val="00C74348"/>
    <w:rsid w:val="00E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2016-01-29T09:22:00Z</dcterms:created>
  <dcterms:modified xsi:type="dcterms:W3CDTF">2016-01-29T09:22:00Z</dcterms:modified>
</cp:coreProperties>
</file>