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FF" w:rsidRPr="00063AA5" w:rsidRDefault="00AA2AFF" w:rsidP="00AA2AFF">
      <w:pPr>
        <w:autoSpaceDE w:val="0"/>
        <w:autoSpaceDN w:val="0"/>
        <w:adjustRightInd w:val="0"/>
        <w:spacing w:line="640" w:lineRule="exact"/>
        <w:jc w:val="left"/>
        <w:rPr>
          <w:rFonts w:ascii="仿宋" w:eastAsia="仿宋" w:hAnsi="仿宋"/>
          <w:bCs/>
          <w:color w:val="000000"/>
          <w:sz w:val="32"/>
          <w:szCs w:val="32"/>
          <w:lang w:val="zh-CN"/>
        </w:rPr>
      </w:pPr>
      <w:r w:rsidRPr="00063AA5">
        <w:rPr>
          <w:rFonts w:ascii="仿宋" w:eastAsia="仿宋" w:hAnsi="仿宋" w:hint="eastAsia"/>
          <w:bCs/>
          <w:color w:val="000000"/>
          <w:sz w:val="32"/>
          <w:szCs w:val="32"/>
          <w:lang w:val="zh-CN"/>
        </w:rPr>
        <w:t>附件1：</w:t>
      </w:r>
    </w:p>
    <w:p w:rsidR="00AA2AFF" w:rsidRDefault="00AA2AFF" w:rsidP="00AA2AFF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华文中宋" w:hAnsi="Times New Roman"/>
          <w:b/>
          <w:bCs/>
          <w:color w:val="000000"/>
          <w:sz w:val="36"/>
          <w:szCs w:val="36"/>
          <w:lang w:val="zh-CN"/>
        </w:rPr>
      </w:pPr>
      <w:r>
        <w:rPr>
          <w:rFonts w:ascii="Times New Roman" w:eastAsia="华文中宋" w:hAnsi="Times New Roman" w:hint="eastAsia"/>
          <w:b/>
          <w:bCs/>
          <w:color w:val="000000"/>
          <w:sz w:val="36"/>
          <w:szCs w:val="36"/>
          <w:lang w:val="zh-CN"/>
        </w:rPr>
        <w:t>国家卫生计生委医药卫生科技发展研究</w:t>
      </w:r>
      <w:r>
        <w:rPr>
          <w:rFonts w:ascii="Times New Roman" w:eastAsia="华文中宋"/>
          <w:b/>
          <w:bCs/>
          <w:color w:val="000000"/>
          <w:sz w:val="36"/>
          <w:szCs w:val="36"/>
          <w:lang w:val="zh-CN"/>
        </w:rPr>
        <w:t>中心</w:t>
      </w:r>
    </w:p>
    <w:p w:rsidR="00AA2AFF" w:rsidRPr="00A54BB2" w:rsidRDefault="00AA2AFF" w:rsidP="00AA2AFF">
      <w:pPr>
        <w:autoSpaceDE w:val="0"/>
        <w:autoSpaceDN w:val="0"/>
        <w:adjustRightInd w:val="0"/>
        <w:spacing w:line="520" w:lineRule="exact"/>
        <w:jc w:val="center"/>
        <w:rPr>
          <w:rFonts w:eastAsia="华文中宋"/>
          <w:b/>
          <w:bCs/>
          <w:color w:val="000000"/>
          <w:sz w:val="36"/>
          <w:szCs w:val="36"/>
          <w:lang w:val="zh-CN"/>
        </w:rPr>
      </w:pPr>
      <w:r>
        <w:rPr>
          <w:rFonts w:eastAsia="华文中宋" w:hint="eastAsia"/>
          <w:b/>
          <w:bCs/>
          <w:color w:val="000000"/>
          <w:sz w:val="36"/>
          <w:szCs w:val="36"/>
          <w:lang w:val="zh-CN"/>
        </w:rPr>
        <w:t>公开招聘工作人员信息表</w:t>
      </w:r>
    </w:p>
    <w:tbl>
      <w:tblPr>
        <w:tblpPr w:leftFromText="180" w:rightFromText="180" w:vertAnchor="text" w:horzAnchor="margin" w:tblpXSpec="center" w:tblpY="263"/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1064"/>
        <w:gridCol w:w="2196"/>
        <w:gridCol w:w="1701"/>
        <w:gridCol w:w="1276"/>
        <w:gridCol w:w="567"/>
        <w:gridCol w:w="2835"/>
      </w:tblGrid>
      <w:tr w:rsidR="00AA2AFF" w:rsidTr="001603BB">
        <w:trPr>
          <w:trHeight w:val="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岗位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before="240"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工作描述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  <w:t>要求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和条件</w:t>
            </w:r>
          </w:p>
        </w:tc>
      </w:tr>
      <w:tr w:rsidR="00AA2AFF" w:rsidTr="001603BB">
        <w:trPr>
          <w:trHeight w:val="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国家科技计划</w:t>
            </w:r>
            <w:r w:rsidRPr="00323922">
              <w:rPr>
                <w:rFonts w:ascii="仿宋" w:eastAsia="仿宋" w:hAnsi="仿宋" w:hint="eastAsia"/>
                <w:sz w:val="24"/>
                <w:szCs w:val="24"/>
              </w:rPr>
              <w:t>财务管理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3922">
              <w:rPr>
                <w:rFonts w:ascii="仿宋" w:eastAsia="仿宋" w:hAnsi="仿宋" w:hint="eastAsia"/>
                <w:sz w:val="24"/>
                <w:szCs w:val="24"/>
              </w:rPr>
              <w:t>国家科技计划项目经费拨付、监督、核查、验收等。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3922">
              <w:rPr>
                <w:rFonts w:ascii="仿宋" w:eastAsia="仿宋" w:hAnsi="仿宋" w:hint="eastAsia"/>
                <w:sz w:val="24"/>
                <w:szCs w:val="24"/>
              </w:rPr>
              <w:t>财务管理、金融、会计、经济、统计等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3922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323922"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3922">
              <w:rPr>
                <w:rFonts w:ascii="仿宋" w:eastAsia="仿宋" w:hAnsi="仿宋" w:hint="eastAsia"/>
                <w:sz w:val="24"/>
                <w:szCs w:val="24"/>
              </w:rPr>
              <w:t>熟练掌握计算机常用软件、具有会计从业资格，有相关工作经验优先。</w:t>
            </w:r>
          </w:p>
        </w:tc>
      </w:tr>
      <w:tr w:rsidR="00AA2AFF" w:rsidTr="001603BB">
        <w:trPr>
          <w:trHeight w:val="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7A133D" w:rsidRDefault="00AA2AFF" w:rsidP="001603BB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23922">
              <w:rPr>
                <w:rFonts w:ascii="仿宋" w:eastAsia="仿宋" w:hAnsi="仿宋" w:hint="eastAsia"/>
                <w:sz w:val="24"/>
                <w:szCs w:val="24"/>
              </w:rPr>
              <w:t>国家科技计划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FF" w:rsidRPr="00856ACA" w:rsidRDefault="00AA2AFF" w:rsidP="001603BB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856AC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从事项目管理相关工作，包括项目立项评审、过程管理、验收等；从事与专项管理相关的综合性工作，包括数据整理、撰写工作报告以及日常管理相关工作等。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7A133D" w:rsidRDefault="00AA2AFF" w:rsidP="001603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A133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生物学、医学、药学相关专业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7A133D" w:rsidRDefault="00AA2AFF" w:rsidP="001603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A133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AA2AFF" w:rsidRPr="007A133D" w:rsidRDefault="00AA2AFF" w:rsidP="001603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A133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及以上人员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7A133D" w:rsidRDefault="00AA2AFF" w:rsidP="001603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7A133D" w:rsidRDefault="00AA2AFF" w:rsidP="001603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A133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熟悉生物学、医学、药学相关学科的理论知识和前沿动态；具有较强的综合协调、组织管理能力，具有较强的语言及文字表达能力；英语CET4或相当水平以上者优先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；</w:t>
            </w:r>
            <w:r w:rsidRPr="00CF438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能熟练操作计算机操作。具有项目管理经验者优先</w:t>
            </w:r>
            <w:r w:rsidRPr="007A133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AA2AFF" w:rsidTr="001603BB">
        <w:trPr>
          <w:trHeight w:val="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Default="00AA2AFF" w:rsidP="001603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val="zh-CN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办公室职员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党务工作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410AEC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汉语语言文学、政治思想</w:t>
            </w:r>
            <w:r w:rsidRPr="00410AEC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3922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323922"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323922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FF" w:rsidRPr="00410AEC" w:rsidRDefault="00AA2AFF" w:rsidP="001603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中共正式党员，</w:t>
            </w:r>
            <w:r w:rsidRPr="00410AEC">
              <w:rPr>
                <w:rFonts w:ascii="仿宋" w:eastAsia="仿宋" w:hAnsi="仿宋" w:hint="eastAsia"/>
                <w:sz w:val="24"/>
                <w:szCs w:val="24"/>
              </w:rPr>
              <w:t>具有较强的中文文字功底，较强的语言表达能力和服务意识及团队协作精神；有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医学背景的</w:t>
            </w:r>
            <w:r w:rsidRPr="00410AEC">
              <w:rPr>
                <w:rFonts w:ascii="仿宋" w:eastAsia="仿宋" w:hAnsi="仿宋" w:hint="eastAsia"/>
                <w:sz w:val="24"/>
                <w:szCs w:val="24"/>
              </w:rPr>
              <w:t>党工团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、人事</w:t>
            </w:r>
            <w:r w:rsidRPr="00410AEC">
              <w:rPr>
                <w:rFonts w:ascii="仿宋" w:eastAsia="仿宋" w:hAnsi="仿宋" w:hint="eastAsia"/>
                <w:sz w:val="24"/>
                <w:szCs w:val="24"/>
              </w:rPr>
              <w:t>和行政管理工作经验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者优先</w:t>
            </w:r>
            <w:r w:rsidRPr="00410AE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AA2AFF" w:rsidRDefault="00AA2AFF" w:rsidP="00AA2AF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09B2" w:rsidRPr="00AA2AFF" w:rsidRDefault="002A09B2">
      <w:bookmarkStart w:id="0" w:name="_GoBack"/>
      <w:bookmarkEnd w:id="0"/>
    </w:p>
    <w:sectPr w:rsidR="002A09B2" w:rsidRPr="00AA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43" w:rsidRDefault="00C92D43" w:rsidP="00AA2AFF">
      <w:r>
        <w:separator/>
      </w:r>
    </w:p>
  </w:endnote>
  <w:endnote w:type="continuationSeparator" w:id="0">
    <w:p w:rsidR="00C92D43" w:rsidRDefault="00C92D43" w:rsidP="00AA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43" w:rsidRDefault="00C92D43" w:rsidP="00AA2AFF">
      <w:r>
        <w:separator/>
      </w:r>
    </w:p>
  </w:footnote>
  <w:footnote w:type="continuationSeparator" w:id="0">
    <w:p w:rsidR="00C92D43" w:rsidRDefault="00C92D43" w:rsidP="00AA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52"/>
    <w:rsid w:val="00090B52"/>
    <w:rsid w:val="002A09B2"/>
    <w:rsid w:val="00AA2AFF"/>
    <w:rsid w:val="00C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A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谢紫薇</dc:creator>
  <cp:keywords/>
  <dc:description/>
  <cp:lastModifiedBy>谢紫薇</cp:lastModifiedBy>
  <cp:revision>2</cp:revision>
  <dcterms:created xsi:type="dcterms:W3CDTF">2016-12-28T09:34:00Z</dcterms:created>
  <dcterms:modified xsi:type="dcterms:W3CDTF">2016-12-28T09:34:00Z</dcterms:modified>
</cp:coreProperties>
</file>