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3F0A7">
      <w:pPr>
        <w:spacing w:line="560" w:lineRule="exact"/>
        <w:outlineLvl w:val="0"/>
        <w:rPr>
          <w:rFonts w:hint="default" w:ascii="黑体" w:hAnsi="黑体" w:eastAsia="黑体" w:cs="黑体"/>
          <w:sz w:val="72"/>
          <w:szCs w:val="72"/>
          <w:lang w:val="en-US" w:eastAsia="zh-CN"/>
        </w:rPr>
      </w:pPr>
    </w:p>
    <w:p w14:paraId="4FFF3AE0">
      <w:pPr>
        <w:spacing w:line="560" w:lineRule="exact"/>
        <w:outlineLvl w:val="0"/>
        <w:rPr>
          <w:rFonts w:hint="eastAsia" w:ascii="黑体" w:hAnsi="黑体" w:eastAsia="黑体" w:cs="黑体"/>
          <w:sz w:val="72"/>
          <w:szCs w:val="72"/>
          <w:lang w:val="en-US"/>
        </w:rPr>
      </w:pPr>
    </w:p>
    <w:p w14:paraId="0D829160">
      <w:pPr>
        <w:spacing w:line="560" w:lineRule="exact"/>
        <w:outlineLvl w:val="0"/>
        <w:rPr>
          <w:rFonts w:hint="eastAsia" w:ascii="黑体" w:hAnsi="黑体" w:eastAsia="黑体" w:cs="黑体"/>
          <w:sz w:val="72"/>
          <w:szCs w:val="72"/>
          <w:lang w:val="en-US"/>
        </w:rPr>
      </w:pPr>
    </w:p>
    <w:p w14:paraId="2603705C">
      <w:pPr>
        <w:spacing w:line="560" w:lineRule="exact"/>
        <w:outlineLvl w:val="0"/>
        <w:rPr>
          <w:rFonts w:hint="eastAsia" w:ascii="黑体" w:hAnsi="黑体" w:eastAsia="黑体" w:cs="黑体"/>
          <w:sz w:val="72"/>
          <w:szCs w:val="72"/>
          <w:lang w:val="en-US"/>
        </w:rPr>
      </w:pPr>
    </w:p>
    <w:p w14:paraId="650FB5DD">
      <w:pPr>
        <w:spacing w:line="720" w:lineRule="auto"/>
        <w:jc w:val="center"/>
        <w:outlineLvl w:val="0"/>
        <w:rPr>
          <w:rFonts w:hint="eastAsia" w:ascii="黑体" w:hAnsi="黑体" w:eastAsia="黑体" w:cs="黑体"/>
          <w:sz w:val="72"/>
          <w:szCs w:val="72"/>
          <w:lang w:val="en-US"/>
        </w:rPr>
      </w:pPr>
      <w:bookmarkStart w:id="0" w:name="_Toc211"/>
      <w:r>
        <w:rPr>
          <w:rFonts w:hint="eastAsia" w:ascii="黑体" w:hAnsi="黑体" w:eastAsia="黑体" w:cs="黑体"/>
          <w:sz w:val="72"/>
          <w:szCs w:val="72"/>
          <w:lang w:val="en-US"/>
        </w:rPr>
        <w:t>课 题 申 请 书</w:t>
      </w:r>
      <w:bookmarkEnd w:id="0"/>
    </w:p>
    <w:p w14:paraId="26C0BCA6">
      <w:pPr>
        <w:spacing w:line="560" w:lineRule="exact"/>
        <w:outlineLvl w:val="0"/>
        <w:rPr>
          <w:rFonts w:hint="eastAsia"/>
          <w:lang w:val="en-US"/>
        </w:rPr>
      </w:pPr>
    </w:p>
    <w:p w14:paraId="4B11EC38">
      <w:pPr>
        <w:spacing w:line="560" w:lineRule="exact"/>
        <w:outlineLvl w:val="0"/>
        <w:rPr>
          <w:rFonts w:hint="eastAsia"/>
          <w:lang w:val="en-US"/>
        </w:rPr>
      </w:pPr>
    </w:p>
    <w:p w14:paraId="099FF7DD">
      <w:pPr>
        <w:spacing w:line="560" w:lineRule="exact"/>
        <w:outlineLvl w:val="0"/>
        <w:rPr>
          <w:rFonts w:hint="eastAsia"/>
          <w:lang w:val="en-US"/>
        </w:rPr>
      </w:pPr>
    </w:p>
    <w:p w14:paraId="58F492C1">
      <w:pPr>
        <w:spacing w:line="560" w:lineRule="exact"/>
        <w:outlineLvl w:val="0"/>
        <w:rPr>
          <w:rFonts w:hint="eastAsia"/>
          <w:sz w:val="40"/>
          <w:szCs w:val="40"/>
          <w:lang w:val="en-US"/>
        </w:rPr>
      </w:pPr>
    </w:p>
    <w:p w14:paraId="39AEDC2B">
      <w:pPr>
        <w:spacing w:line="560" w:lineRule="exact"/>
        <w:outlineLvl w:val="0"/>
        <w:rPr>
          <w:rFonts w:hint="eastAsia"/>
          <w:sz w:val="40"/>
          <w:szCs w:val="40"/>
          <w:lang w:val="en-US"/>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9"/>
        <w:gridCol w:w="5873"/>
      </w:tblGrid>
      <w:tr w14:paraId="2EDBA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1EA0620D">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课题名称：</w:t>
            </w:r>
          </w:p>
        </w:tc>
        <w:tc>
          <w:tcPr>
            <w:tcW w:w="5873" w:type="dxa"/>
            <w:tcBorders>
              <w:tl2br w:val="nil"/>
              <w:tr2bl w:val="nil"/>
            </w:tcBorders>
            <w:shd w:val="clear" w:color="auto" w:fill="auto"/>
            <w:vAlign w:val="top"/>
          </w:tcPr>
          <w:p w14:paraId="09DE43CC">
            <w:pPr>
              <w:spacing w:line="560" w:lineRule="exact"/>
              <w:jc w:val="both"/>
              <w:outlineLvl w:val="0"/>
              <w:rPr>
                <w:rFonts w:hint="eastAsia" w:ascii="宋体" w:hAnsi="宋体" w:eastAsia="宋体" w:cs="宋体"/>
                <w:sz w:val="40"/>
                <w:szCs w:val="40"/>
                <w:lang w:val="en-US" w:eastAsia="zh-CN" w:bidi="zh-CN"/>
              </w:rPr>
            </w:pPr>
          </w:p>
        </w:tc>
      </w:tr>
      <w:tr w14:paraId="74A84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1726B84E">
            <w:pPr>
              <w:spacing w:line="560" w:lineRule="exact"/>
              <w:jc w:val="distribute"/>
              <w:outlineLvl w:val="0"/>
              <w:rPr>
                <w:rFonts w:hint="default" w:eastAsia="宋体"/>
                <w:sz w:val="40"/>
                <w:szCs w:val="40"/>
                <w:lang w:val="en-US" w:eastAsia="zh-CN"/>
              </w:rPr>
            </w:pPr>
            <w:r>
              <w:rPr>
                <w:rFonts w:hint="eastAsia" w:eastAsia="宋体"/>
                <w:sz w:val="40"/>
                <w:szCs w:val="40"/>
                <w:lang w:val="en-US" w:eastAsia="zh-CN"/>
              </w:rPr>
              <w:t>研究方向：</w:t>
            </w:r>
          </w:p>
        </w:tc>
        <w:tc>
          <w:tcPr>
            <w:tcW w:w="5873" w:type="dxa"/>
            <w:tcBorders>
              <w:tl2br w:val="nil"/>
              <w:tr2bl w:val="nil"/>
            </w:tcBorders>
            <w:shd w:val="clear" w:color="auto" w:fill="auto"/>
            <w:vAlign w:val="top"/>
          </w:tcPr>
          <w:p w14:paraId="1FE4157C">
            <w:pPr>
              <w:spacing w:line="560" w:lineRule="exact"/>
              <w:jc w:val="both"/>
              <w:outlineLvl w:val="0"/>
              <w:rPr>
                <w:rFonts w:hint="eastAsia" w:ascii="仿宋" w:hAnsi="仿宋" w:eastAsia="仿宋" w:cs="仿宋"/>
                <w:b w:val="0"/>
                <w:bCs w:val="0"/>
                <w:sz w:val="16"/>
                <w:szCs w:val="16"/>
                <w:vertAlign w:val="baseline"/>
                <w:lang w:val="en-US" w:eastAsia="zh-CN"/>
              </w:rPr>
            </w:pPr>
          </w:p>
        </w:tc>
      </w:tr>
      <w:tr w14:paraId="5E8C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0C5E05CF">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申报单位：</w:t>
            </w:r>
          </w:p>
        </w:tc>
        <w:tc>
          <w:tcPr>
            <w:tcW w:w="5873" w:type="dxa"/>
            <w:tcBorders>
              <w:tl2br w:val="nil"/>
              <w:tr2bl w:val="nil"/>
            </w:tcBorders>
            <w:shd w:val="clear" w:color="auto" w:fill="auto"/>
            <w:vAlign w:val="top"/>
          </w:tcPr>
          <w:p w14:paraId="7CA631A0">
            <w:pPr>
              <w:spacing w:line="560" w:lineRule="exact"/>
              <w:jc w:val="both"/>
              <w:outlineLvl w:val="0"/>
              <w:rPr>
                <w:rFonts w:hint="eastAsia" w:ascii="宋体" w:hAnsi="宋体" w:eastAsia="宋体" w:cs="宋体"/>
                <w:sz w:val="40"/>
                <w:szCs w:val="40"/>
                <w:lang w:val="en-US" w:eastAsia="zh-CN" w:bidi="zh-CN"/>
              </w:rPr>
            </w:pPr>
            <w:r>
              <w:rPr>
                <w:rFonts w:hint="eastAsia" w:ascii="仿宋" w:hAnsi="仿宋" w:eastAsia="仿宋" w:cs="仿宋"/>
                <w:b w:val="0"/>
                <w:bCs w:val="0"/>
                <w:sz w:val="16"/>
                <w:szCs w:val="16"/>
                <w:vertAlign w:val="baseline"/>
                <w:lang w:val="en-US" w:eastAsia="zh-CN"/>
              </w:rPr>
              <w:t>（与单位公章保持一致）</w:t>
            </w:r>
          </w:p>
        </w:tc>
      </w:tr>
      <w:tr w14:paraId="4CA4B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392242CC">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课题负责人：</w:t>
            </w:r>
          </w:p>
        </w:tc>
        <w:tc>
          <w:tcPr>
            <w:tcW w:w="5873" w:type="dxa"/>
            <w:tcBorders>
              <w:tl2br w:val="nil"/>
              <w:tr2bl w:val="nil"/>
            </w:tcBorders>
            <w:shd w:val="clear" w:color="auto" w:fill="auto"/>
            <w:vAlign w:val="top"/>
          </w:tcPr>
          <w:p w14:paraId="72694C65">
            <w:pPr>
              <w:spacing w:line="560" w:lineRule="exact"/>
              <w:jc w:val="both"/>
              <w:outlineLvl w:val="0"/>
              <w:rPr>
                <w:rFonts w:hint="eastAsia" w:ascii="宋体" w:hAnsi="宋体" w:eastAsia="宋体" w:cs="宋体"/>
                <w:sz w:val="40"/>
                <w:szCs w:val="40"/>
                <w:lang w:val="en-US" w:eastAsia="zh-CN" w:bidi="zh-CN"/>
              </w:rPr>
            </w:pPr>
          </w:p>
        </w:tc>
      </w:tr>
      <w:tr w14:paraId="509C5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48AF6790">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协作单位：</w:t>
            </w:r>
          </w:p>
        </w:tc>
        <w:tc>
          <w:tcPr>
            <w:tcW w:w="5873" w:type="dxa"/>
            <w:tcBorders>
              <w:tl2br w:val="nil"/>
              <w:tr2bl w:val="nil"/>
            </w:tcBorders>
            <w:shd w:val="clear" w:color="auto" w:fill="auto"/>
            <w:vAlign w:val="top"/>
          </w:tcPr>
          <w:p w14:paraId="2B7805E6">
            <w:pPr>
              <w:spacing w:line="560" w:lineRule="exact"/>
              <w:jc w:val="both"/>
              <w:outlineLvl w:val="0"/>
              <w:rPr>
                <w:rFonts w:hint="eastAsia" w:ascii="宋体" w:hAnsi="宋体" w:eastAsia="宋体" w:cs="宋体"/>
                <w:sz w:val="40"/>
                <w:szCs w:val="40"/>
                <w:lang w:val="en-US" w:eastAsia="zh-CN" w:bidi="zh-CN"/>
              </w:rPr>
            </w:pPr>
            <w:r>
              <w:rPr>
                <w:rFonts w:hint="eastAsia" w:ascii="仿宋" w:hAnsi="仿宋" w:eastAsia="仿宋" w:cs="仿宋"/>
                <w:b w:val="0"/>
                <w:bCs w:val="0"/>
                <w:sz w:val="16"/>
                <w:szCs w:val="16"/>
                <w:vertAlign w:val="baseline"/>
                <w:lang w:val="en-US" w:eastAsia="zh-CN"/>
              </w:rPr>
              <w:t>（</w:t>
            </w:r>
            <w:r>
              <w:rPr>
                <w:rFonts w:hint="eastAsia" w:ascii="仿宋" w:hAnsi="仿宋" w:cs="仿宋"/>
                <w:b w:val="0"/>
                <w:bCs w:val="0"/>
                <w:sz w:val="16"/>
                <w:szCs w:val="16"/>
                <w:vertAlign w:val="baseline"/>
                <w:lang w:val="en-US" w:eastAsia="zh-CN"/>
              </w:rPr>
              <w:t>如无请写“无”；如有请保持名称</w:t>
            </w:r>
            <w:r>
              <w:rPr>
                <w:rFonts w:hint="eastAsia" w:ascii="仿宋" w:hAnsi="仿宋" w:eastAsia="仿宋" w:cs="仿宋"/>
                <w:b w:val="0"/>
                <w:bCs w:val="0"/>
                <w:sz w:val="16"/>
                <w:szCs w:val="16"/>
                <w:vertAlign w:val="baseline"/>
                <w:lang w:val="en-US" w:eastAsia="zh-CN"/>
              </w:rPr>
              <w:t>与</w:t>
            </w:r>
            <w:r>
              <w:rPr>
                <w:rFonts w:hint="eastAsia" w:ascii="仿宋" w:hAnsi="仿宋" w:cs="仿宋"/>
                <w:b w:val="0"/>
                <w:bCs w:val="0"/>
                <w:sz w:val="16"/>
                <w:szCs w:val="16"/>
                <w:vertAlign w:val="baseline"/>
                <w:lang w:val="en-US" w:eastAsia="zh-CN"/>
              </w:rPr>
              <w:t>单位公章</w:t>
            </w:r>
            <w:r>
              <w:rPr>
                <w:rFonts w:hint="eastAsia" w:ascii="仿宋" w:hAnsi="仿宋" w:eastAsia="仿宋" w:cs="仿宋"/>
                <w:b w:val="0"/>
                <w:bCs w:val="0"/>
                <w:sz w:val="16"/>
                <w:szCs w:val="16"/>
                <w:vertAlign w:val="baseline"/>
                <w:lang w:val="en-US" w:eastAsia="zh-CN"/>
              </w:rPr>
              <w:t>保持一致）</w:t>
            </w:r>
          </w:p>
        </w:tc>
      </w:tr>
      <w:tr w14:paraId="2A86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49" w:type="dxa"/>
            <w:tcBorders>
              <w:tl2br w:val="nil"/>
              <w:tr2bl w:val="nil"/>
            </w:tcBorders>
            <w:shd w:val="clear" w:color="auto" w:fill="auto"/>
            <w:vAlign w:val="top"/>
          </w:tcPr>
          <w:p w14:paraId="2C2862AE">
            <w:pPr>
              <w:spacing w:line="560" w:lineRule="exact"/>
              <w:jc w:val="distribute"/>
              <w:outlineLvl w:val="0"/>
              <w:rPr>
                <w:rFonts w:hint="eastAsia" w:ascii="宋体" w:hAnsi="宋体" w:eastAsia="宋体" w:cs="宋体"/>
                <w:sz w:val="40"/>
                <w:szCs w:val="40"/>
                <w:lang w:val="en-US" w:eastAsia="zh-CN" w:bidi="zh-CN"/>
              </w:rPr>
            </w:pPr>
            <w:r>
              <w:rPr>
                <w:rFonts w:hint="eastAsia" w:eastAsia="宋体"/>
                <w:sz w:val="40"/>
                <w:szCs w:val="40"/>
                <w:lang w:val="en-US"/>
              </w:rPr>
              <w:t>填报时间：</w:t>
            </w:r>
          </w:p>
        </w:tc>
        <w:tc>
          <w:tcPr>
            <w:tcW w:w="5873" w:type="dxa"/>
            <w:tcBorders>
              <w:tl2br w:val="nil"/>
              <w:tr2bl w:val="nil"/>
            </w:tcBorders>
            <w:shd w:val="clear" w:color="auto" w:fill="auto"/>
            <w:vAlign w:val="top"/>
          </w:tcPr>
          <w:p w14:paraId="50F9EFE5">
            <w:pPr>
              <w:spacing w:line="560" w:lineRule="exact"/>
              <w:jc w:val="both"/>
              <w:outlineLvl w:val="0"/>
              <w:rPr>
                <w:rFonts w:hint="eastAsia" w:eastAsia="宋体"/>
                <w:sz w:val="40"/>
                <w:szCs w:val="40"/>
                <w:lang w:val="en-US" w:eastAsia="zh-CN"/>
              </w:rPr>
            </w:pPr>
          </w:p>
        </w:tc>
      </w:tr>
    </w:tbl>
    <w:p w14:paraId="5862A63D">
      <w:pPr>
        <w:spacing w:line="560" w:lineRule="exact"/>
        <w:outlineLvl w:val="0"/>
        <w:rPr>
          <w:rFonts w:hint="eastAsia"/>
          <w:sz w:val="40"/>
          <w:szCs w:val="40"/>
          <w:lang w:val="en-US"/>
        </w:rPr>
      </w:pPr>
    </w:p>
    <w:p w14:paraId="70871C12">
      <w:pPr>
        <w:spacing w:line="560" w:lineRule="exact"/>
        <w:outlineLvl w:val="0"/>
        <w:rPr>
          <w:rFonts w:hint="eastAsia"/>
          <w:lang w:val="en-US"/>
        </w:rPr>
      </w:pPr>
    </w:p>
    <w:p w14:paraId="410CFC27">
      <w:pPr>
        <w:spacing w:line="560" w:lineRule="exact"/>
        <w:outlineLvl w:val="0"/>
        <w:rPr>
          <w:rFonts w:hint="eastAsia"/>
          <w:lang w:val="en-US"/>
        </w:rPr>
      </w:pPr>
    </w:p>
    <w:p w14:paraId="2A322F8C">
      <w:pPr>
        <w:spacing w:line="560" w:lineRule="exact"/>
        <w:outlineLvl w:val="0"/>
        <w:rPr>
          <w:rFonts w:hint="eastAsia"/>
          <w:lang w:val="en-US"/>
        </w:rPr>
      </w:pPr>
    </w:p>
    <w:p w14:paraId="6256DD5B">
      <w:pPr>
        <w:spacing w:line="560" w:lineRule="exact"/>
        <w:jc w:val="center"/>
        <w:outlineLvl w:val="0"/>
        <w:rPr>
          <w:rFonts w:hint="eastAsia" w:eastAsia="宋体"/>
          <w:lang w:val="en-US"/>
        </w:rPr>
      </w:pPr>
      <w:bookmarkStart w:id="1" w:name="_Toc12385"/>
      <w:r>
        <w:rPr>
          <w:rFonts w:hint="eastAsia" w:eastAsia="宋体"/>
          <w:lang w:val="en-US"/>
        </w:rPr>
        <w:t>国家卫生健康委医药卫生科技发展研究中心制</w:t>
      </w:r>
      <w:bookmarkEnd w:id="1"/>
    </w:p>
    <w:p w14:paraId="3D1113A0">
      <w:pPr>
        <w:rPr>
          <w:rFonts w:hint="eastAsia" w:ascii="黑体" w:hAnsi="黑体" w:eastAsia="黑体" w:cs="黑体"/>
          <w:b w:val="0"/>
          <w:bCs w:val="0"/>
          <w:sz w:val="32"/>
          <w:szCs w:val="32"/>
          <w:lang w:val="en-US"/>
        </w:rPr>
      </w:pPr>
      <w:r>
        <w:rPr>
          <w:rFonts w:hint="eastAsia" w:eastAsia="宋体"/>
          <w:b/>
          <w:bCs/>
          <w:sz w:val="28"/>
          <w:szCs w:val="28"/>
          <w:lang w:val="en-US"/>
        </w:rPr>
        <w:br w:type="page"/>
      </w:r>
    </w:p>
    <w:p w14:paraId="16ABE480">
      <w:pPr>
        <w:spacing w:line="560" w:lineRule="exact"/>
        <w:jc w:val="center"/>
        <w:rPr>
          <w:rFonts w:hint="eastAsia" w:ascii="黑体" w:hAnsi="黑体" w:eastAsia="黑体" w:cs="黑体"/>
          <w:b w:val="0"/>
          <w:bCs w:val="0"/>
          <w:sz w:val="32"/>
          <w:szCs w:val="32"/>
        </w:rPr>
      </w:pPr>
      <w:r>
        <w:rPr>
          <w:rFonts w:hint="eastAsia" w:ascii="黑体" w:hAnsi="黑体" w:eastAsia="黑体" w:cs="黑体"/>
          <w:b w:val="0"/>
          <w:bCs w:val="0"/>
          <w:sz w:val="32"/>
          <w:szCs w:val="32"/>
          <w:lang w:val="en-US"/>
        </w:rPr>
        <w:t>课题</w:t>
      </w:r>
      <w:r>
        <w:rPr>
          <w:rFonts w:hint="eastAsia" w:ascii="黑体" w:hAnsi="黑体" w:eastAsia="黑体" w:cs="黑体"/>
          <w:b w:val="0"/>
          <w:bCs w:val="0"/>
          <w:sz w:val="32"/>
          <w:szCs w:val="32"/>
        </w:rPr>
        <w:t>基本情况</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241"/>
        <w:gridCol w:w="1656"/>
        <w:gridCol w:w="2024"/>
        <w:gridCol w:w="1716"/>
      </w:tblGrid>
      <w:tr w14:paraId="7427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785" w:type="dxa"/>
            <w:tcBorders>
              <w:top w:val="single" w:color="auto" w:sz="18" w:space="0"/>
              <w:left w:val="single" w:color="auto" w:sz="18" w:space="0"/>
              <w:bottom w:val="single" w:color="auto" w:sz="18" w:space="0"/>
              <w:right w:val="single" w:color="auto" w:sz="6" w:space="0"/>
            </w:tcBorders>
            <w:shd w:val="clear" w:color="auto" w:fill="auto"/>
            <w:noWrap/>
            <w:vAlign w:val="center"/>
          </w:tcPr>
          <w:p w14:paraId="2100E3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rPr>
            </w:pPr>
            <w:r>
              <w:rPr>
                <w:rFonts w:hint="eastAsia" w:eastAsia="宋体"/>
                <w:b/>
                <w:bCs/>
                <w:color w:val="000000"/>
                <w:sz w:val="28"/>
                <w:szCs w:val="28"/>
                <w:lang w:val="en-US" w:bidi="ar"/>
              </w:rPr>
              <w:t>课题名称</w:t>
            </w:r>
          </w:p>
        </w:tc>
        <w:tc>
          <w:tcPr>
            <w:tcW w:w="7637" w:type="dxa"/>
            <w:gridSpan w:val="4"/>
            <w:tcBorders>
              <w:top w:val="single" w:color="auto" w:sz="18" w:space="0"/>
              <w:left w:val="single" w:color="auto" w:sz="6" w:space="0"/>
              <w:bottom w:val="single" w:color="auto" w:sz="18" w:space="0"/>
              <w:right w:val="single" w:color="auto" w:sz="18" w:space="0"/>
            </w:tcBorders>
            <w:shd w:val="clear" w:color="auto" w:fill="auto"/>
            <w:noWrap/>
            <w:vAlign w:val="center"/>
          </w:tcPr>
          <w:p w14:paraId="6C25140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p>
        </w:tc>
      </w:tr>
      <w:tr w14:paraId="4F3D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785" w:type="dxa"/>
            <w:vMerge w:val="restart"/>
            <w:tcBorders>
              <w:top w:val="single" w:color="auto" w:sz="18" w:space="0"/>
              <w:left w:val="single" w:color="auto" w:sz="18" w:space="0"/>
              <w:right w:val="single" w:color="auto" w:sz="4" w:space="0"/>
            </w:tcBorders>
            <w:shd w:val="clear" w:color="auto" w:fill="auto"/>
            <w:noWrap/>
            <w:vAlign w:val="center"/>
          </w:tcPr>
          <w:p w14:paraId="5312D6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r>
              <w:rPr>
                <w:rFonts w:hint="eastAsia" w:eastAsia="宋体"/>
                <w:b/>
                <w:bCs/>
                <w:color w:val="000000"/>
                <w:sz w:val="28"/>
                <w:szCs w:val="28"/>
                <w:lang w:val="en-US" w:bidi="ar"/>
              </w:rPr>
              <w:t>课题</w:t>
            </w:r>
            <w:r>
              <w:rPr>
                <w:rFonts w:hint="eastAsia" w:eastAsia="宋体"/>
                <w:b/>
                <w:bCs/>
                <w:color w:val="000000"/>
                <w:sz w:val="28"/>
                <w:szCs w:val="28"/>
                <w:lang w:val="en-US" w:eastAsia="zh-CN" w:bidi="ar"/>
              </w:rPr>
              <w:t>申报</w:t>
            </w:r>
            <w:r>
              <w:rPr>
                <w:rFonts w:hint="eastAsia" w:eastAsia="宋体"/>
                <w:b/>
                <w:bCs/>
                <w:color w:val="000000"/>
                <w:sz w:val="28"/>
                <w:szCs w:val="28"/>
                <w:lang w:val="en-US" w:bidi="ar"/>
              </w:rPr>
              <w:t>单位</w:t>
            </w:r>
          </w:p>
        </w:tc>
        <w:tc>
          <w:tcPr>
            <w:tcW w:w="2241"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0D7E921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单位名称</w:t>
            </w:r>
          </w:p>
        </w:tc>
        <w:tc>
          <w:tcPr>
            <w:tcW w:w="5396" w:type="dxa"/>
            <w:gridSpan w:val="3"/>
            <w:tcBorders>
              <w:top w:val="single" w:color="auto" w:sz="18" w:space="0"/>
              <w:left w:val="single" w:color="auto" w:sz="4" w:space="0"/>
              <w:bottom w:val="single" w:color="auto" w:sz="4" w:space="0"/>
              <w:right w:val="single" w:color="auto" w:sz="18" w:space="0"/>
            </w:tcBorders>
            <w:shd w:val="clear" w:color="auto" w:fill="auto"/>
            <w:noWrap/>
            <w:vAlign w:val="center"/>
          </w:tcPr>
          <w:p w14:paraId="56391429">
            <w:pPr>
              <w:keepNext w:val="0"/>
              <w:keepLines w:val="0"/>
              <w:pageBreakBefore w:val="0"/>
              <w:widowControl w:val="0"/>
              <w:kinsoku/>
              <w:wordWrap/>
              <w:overflowPunct/>
              <w:topLinePunct w:val="0"/>
              <w:autoSpaceDE/>
              <w:autoSpaceDN/>
              <w:bidi w:val="0"/>
              <w:adjustRightInd/>
              <w:snapToGrid/>
              <w:spacing w:line="600" w:lineRule="exact"/>
              <w:jc w:val="left"/>
              <w:textAlignment w:val="auto"/>
              <w:rPr>
                <w:sz w:val="28"/>
                <w:szCs w:val="28"/>
              </w:rPr>
            </w:pPr>
            <w:r>
              <w:rPr>
                <w:rFonts w:hint="eastAsia"/>
                <w:sz w:val="22"/>
                <w:szCs w:val="22"/>
                <w:lang w:eastAsia="zh-CN"/>
              </w:rPr>
              <w:t>（</w:t>
            </w:r>
            <w:r>
              <w:rPr>
                <w:rFonts w:hint="eastAsia"/>
                <w:sz w:val="22"/>
                <w:szCs w:val="22"/>
                <w:lang w:val="en-US" w:eastAsia="zh-CN"/>
              </w:rPr>
              <w:t>与单位公章保持一致</w:t>
            </w:r>
            <w:r>
              <w:rPr>
                <w:rFonts w:hint="eastAsia"/>
                <w:sz w:val="22"/>
                <w:szCs w:val="22"/>
                <w:lang w:eastAsia="zh-CN"/>
              </w:rPr>
              <w:t>）</w:t>
            </w:r>
          </w:p>
        </w:tc>
      </w:tr>
      <w:tr w14:paraId="15EA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85" w:type="dxa"/>
            <w:vMerge w:val="continue"/>
            <w:tcBorders>
              <w:left w:val="single" w:color="auto" w:sz="18" w:space="0"/>
              <w:right w:val="single" w:color="auto" w:sz="4" w:space="0"/>
            </w:tcBorders>
            <w:shd w:val="clear" w:color="auto" w:fill="auto"/>
            <w:noWrap/>
            <w:vAlign w:val="center"/>
          </w:tcPr>
          <w:p w14:paraId="13C507A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DC15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医院等级</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0584D41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5CA1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right w:val="single" w:color="auto" w:sz="4" w:space="0"/>
            </w:tcBorders>
            <w:shd w:val="clear" w:color="auto" w:fill="auto"/>
            <w:noWrap/>
            <w:vAlign w:val="center"/>
          </w:tcPr>
          <w:p w14:paraId="3BA645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9222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通讯地址</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0D443ADD">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3EAC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right w:val="single" w:color="auto" w:sz="4" w:space="0"/>
            </w:tcBorders>
            <w:shd w:val="clear" w:color="auto" w:fill="auto"/>
            <w:noWrap/>
            <w:vAlign w:val="center"/>
          </w:tcPr>
          <w:p w14:paraId="4AEB33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B5929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科管部门联系人</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F7A9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E42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r>
              <w:rPr>
                <w:rFonts w:hint="eastAsia" w:eastAsia="宋体"/>
                <w:color w:val="000000"/>
                <w:sz w:val="28"/>
                <w:szCs w:val="28"/>
                <w:lang w:val="en-US" w:eastAsia="zh-CN" w:bidi="ar"/>
              </w:rPr>
              <w:t>科管部门电话</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2433003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eastAsia="宋体"/>
                <w:color w:val="000000"/>
                <w:sz w:val="28"/>
                <w:szCs w:val="28"/>
                <w:lang w:val="en-US" w:bidi="ar"/>
              </w:rPr>
            </w:pPr>
            <w:r>
              <w:rPr>
                <w:rFonts w:hint="eastAsia"/>
                <w:sz w:val="22"/>
                <w:szCs w:val="22"/>
                <w:lang w:val="en-US" w:eastAsia="zh-CN"/>
              </w:rPr>
              <w:t>请勿空项！</w:t>
            </w:r>
          </w:p>
        </w:tc>
      </w:tr>
      <w:tr w14:paraId="4CF69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85" w:type="dxa"/>
            <w:vMerge w:val="continue"/>
            <w:tcBorders>
              <w:left w:val="single" w:color="auto" w:sz="18" w:space="0"/>
              <w:bottom w:val="single" w:color="auto" w:sz="18" w:space="0"/>
              <w:right w:val="single" w:color="auto" w:sz="4" w:space="0"/>
            </w:tcBorders>
            <w:shd w:val="clear" w:color="auto" w:fill="auto"/>
            <w:noWrap/>
            <w:vAlign w:val="center"/>
          </w:tcPr>
          <w:p w14:paraId="756CA0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6871636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科管部门邮箱</w:t>
            </w:r>
          </w:p>
        </w:tc>
        <w:tc>
          <w:tcPr>
            <w:tcW w:w="5396" w:type="dxa"/>
            <w:gridSpan w:val="3"/>
            <w:tcBorders>
              <w:top w:val="single" w:color="auto" w:sz="4" w:space="0"/>
              <w:left w:val="single" w:color="auto" w:sz="4" w:space="0"/>
              <w:bottom w:val="single" w:color="auto" w:sz="18" w:space="0"/>
              <w:right w:val="single" w:color="auto" w:sz="18" w:space="0"/>
            </w:tcBorders>
            <w:shd w:val="clear" w:color="auto" w:fill="auto"/>
            <w:noWrap/>
            <w:vAlign w:val="center"/>
          </w:tcPr>
          <w:p w14:paraId="72FFA5D1">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r>
              <w:rPr>
                <w:rFonts w:hint="eastAsia"/>
                <w:sz w:val="22"/>
                <w:szCs w:val="22"/>
                <w:lang w:val="en-US" w:eastAsia="zh-CN"/>
              </w:rPr>
              <w:t>请勿空项！</w:t>
            </w:r>
          </w:p>
        </w:tc>
      </w:tr>
      <w:tr w14:paraId="75FA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85" w:type="dxa"/>
            <w:vMerge w:val="restart"/>
            <w:tcBorders>
              <w:top w:val="single" w:color="auto" w:sz="18" w:space="0"/>
              <w:left w:val="single" w:color="auto" w:sz="18" w:space="0"/>
              <w:bottom w:val="single" w:color="auto" w:sz="18" w:space="0"/>
              <w:right w:val="single" w:color="auto" w:sz="4" w:space="0"/>
            </w:tcBorders>
            <w:shd w:val="clear" w:color="auto" w:fill="auto"/>
            <w:noWrap/>
            <w:vAlign w:val="center"/>
          </w:tcPr>
          <w:p w14:paraId="36157D0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r>
              <w:rPr>
                <w:rFonts w:hint="eastAsia" w:eastAsia="宋体"/>
                <w:b/>
                <w:bCs/>
                <w:color w:val="000000"/>
                <w:sz w:val="28"/>
                <w:szCs w:val="28"/>
                <w:lang w:val="en-US" w:bidi="ar"/>
              </w:rPr>
              <w:t>课题负责人</w:t>
            </w:r>
          </w:p>
        </w:tc>
        <w:tc>
          <w:tcPr>
            <w:tcW w:w="2241"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1B4E192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姓名</w:t>
            </w:r>
          </w:p>
        </w:tc>
        <w:tc>
          <w:tcPr>
            <w:tcW w:w="1656"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154D866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18" w:space="0"/>
              <w:left w:val="single" w:color="auto" w:sz="4" w:space="0"/>
              <w:bottom w:val="single" w:color="auto" w:sz="4" w:space="0"/>
              <w:right w:val="single" w:color="auto" w:sz="4" w:space="0"/>
            </w:tcBorders>
            <w:shd w:val="clear" w:color="auto" w:fill="auto"/>
            <w:noWrap/>
            <w:vAlign w:val="center"/>
          </w:tcPr>
          <w:p w14:paraId="0F2D97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sz w:val="28"/>
                <w:szCs w:val="28"/>
                <w:lang w:eastAsia="zh-CN"/>
              </w:rPr>
            </w:pPr>
            <w:r>
              <w:rPr>
                <w:rFonts w:hint="eastAsia" w:eastAsia="宋体"/>
                <w:color w:val="000000"/>
                <w:sz w:val="28"/>
                <w:szCs w:val="28"/>
                <w:lang w:val="en-US" w:eastAsia="zh-CN" w:bidi="ar"/>
              </w:rPr>
              <w:t>性别</w:t>
            </w:r>
          </w:p>
        </w:tc>
        <w:tc>
          <w:tcPr>
            <w:tcW w:w="1716" w:type="dxa"/>
            <w:tcBorders>
              <w:top w:val="single" w:color="auto" w:sz="18" w:space="0"/>
              <w:left w:val="single" w:color="auto" w:sz="4" w:space="0"/>
              <w:bottom w:val="single" w:color="auto" w:sz="4" w:space="0"/>
              <w:right w:val="single" w:color="auto" w:sz="18" w:space="0"/>
            </w:tcBorders>
            <w:shd w:val="clear" w:color="auto" w:fill="auto"/>
            <w:noWrap/>
            <w:vAlign w:val="center"/>
          </w:tcPr>
          <w:p w14:paraId="44FE59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18D1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3F561ED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894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rPr>
            </w:pPr>
            <w:r>
              <w:rPr>
                <w:rFonts w:hint="eastAsia" w:eastAsia="宋体"/>
                <w:color w:val="000000"/>
                <w:sz w:val="28"/>
                <w:szCs w:val="28"/>
                <w:lang w:val="en-US" w:eastAsia="zh-CN" w:bidi="ar"/>
              </w:rPr>
              <w:t>身份证号</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8627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2774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sz w:val="28"/>
                <w:szCs w:val="28"/>
                <w:lang w:val="en-US" w:eastAsia="zh-CN"/>
              </w:rPr>
            </w:pPr>
            <w:r>
              <w:rPr>
                <w:rFonts w:hint="eastAsia" w:eastAsia="宋体"/>
                <w:sz w:val="28"/>
                <w:szCs w:val="28"/>
                <w:lang w:val="en-US" w:eastAsia="zh-CN"/>
              </w:rPr>
              <w:t>出生年月</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3D28E9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3BE8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1A851D6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88AD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学历</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11E47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41A1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学位</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6855FB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p>
        </w:tc>
      </w:tr>
      <w:tr w14:paraId="4EF03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493956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D24F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color w:val="000000"/>
                <w:sz w:val="28"/>
                <w:szCs w:val="28"/>
              </w:rPr>
            </w:pPr>
            <w:r>
              <w:rPr>
                <w:rFonts w:hint="eastAsia" w:eastAsia="宋体"/>
                <w:color w:val="000000"/>
                <w:sz w:val="28"/>
                <w:szCs w:val="28"/>
                <w:lang w:val="en-US" w:bidi="ar"/>
              </w:rPr>
              <w:t>职称</w:t>
            </w:r>
          </w:p>
        </w:tc>
        <w:tc>
          <w:tcPr>
            <w:tcW w:w="16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4234E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C9688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sz w:val="28"/>
                <w:szCs w:val="28"/>
              </w:rPr>
            </w:pPr>
            <w:r>
              <w:rPr>
                <w:rFonts w:hint="eastAsia" w:eastAsia="宋体"/>
                <w:color w:val="000000"/>
                <w:sz w:val="28"/>
                <w:szCs w:val="28"/>
                <w:lang w:val="en-US" w:bidi="ar"/>
              </w:rPr>
              <w:t>职务</w:t>
            </w:r>
          </w:p>
        </w:tc>
        <w:tc>
          <w:tcPr>
            <w:tcW w:w="1716" w:type="dxa"/>
            <w:tcBorders>
              <w:top w:val="single" w:color="auto" w:sz="4" w:space="0"/>
              <w:left w:val="single" w:color="auto" w:sz="4" w:space="0"/>
              <w:bottom w:val="single" w:color="auto" w:sz="4" w:space="0"/>
              <w:right w:val="single" w:color="auto" w:sz="18" w:space="0"/>
            </w:tcBorders>
            <w:shd w:val="clear" w:color="auto" w:fill="auto"/>
            <w:noWrap/>
            <w:vAlign w:val="center"/>
          </w:tcPr>
          <w:p w14:paraId="50C01F5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137F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5FD6FA1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2226878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bidi="ar"/>
              </w:rPr>
            </w:pPr>
            <w:r>
              <w:rPr>
                <w:rFonts w:hint="eastAsia" w:eastAsia="宋体"/>
                <w:color w:val="000000"/>
                <w:sz w:val="28"/>
                <w:szCs w:val="28"/>
                <w:lang w:val="en-US" w:eastAsia="zh-CN" w:bidi="ar"/>
              </w:rPr>
              <w:t>手机</w:t>
            </w:r>
          </w:p>
        </w:tc>
        <w:tc>
          <w:tcPr>
            <w:tcW w:w="1656"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7E9AB5DF">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3AE4342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邮箱</w:t>
            </w:r>
          </w:p>
        </w:tc>
        <w:tc>
          <w:tcPr>
            <w:tcW w:w="1716" w:type="dxa"/>
            <w:tcBorders>
              <w:top w:val="single" w:color="auto" w:sz="4" w:space="0"/>
              <w:left w:val="single" w:color="auto" w:sz="4" w:space="0"/>
              <w:bottom w:val="single" w:color="auto" w:sz="18" w:space="0"/>
              <w:right w:val="single" w:color="auto" w:sz="18" w:space="0"/>
            </w:tcBorders>
            <w:shd w:val="clear" w:color="auto" w:fill="auto"/>
            <w:noWrap/>
            <w:vAlign w:val="center"/>
          </w:tcPr>
          <w:p w14:paraId="371BD7EC">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03A8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85" w:type="dxa"/>
            <w:vMerge w:val="restart"/>
            <w:tcBorders>
              <w:top w:val="single" w:color="auto" w:sz="18" w:space="0"/>
              <w:left w:val="single" w:color="auto" w:sz="18" w:space="0"/>
              <w:right w:val="single" w:color="auto" w:sz="4" w:space="0"/>
            </w:tcBorders>
            <w:shd w:val="clear" w:color="auto" w:fill="auto"/>
            <w:noWrap/>
            <w:vAlign w:val="center"/>
          </w:tcPr>
          <w:p w14:paraId="26DE4E5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b/>
                <w:bCs/>
                <w:color w:val="000000"/>
                <w:sz w:val="28"/>
                <w:szCs w:val="28"/>
                <w:lang w:val="en-US" w:eastAsia="zh-CN" w:bidi="ar"/>
              </w:rPr>
            </w:pPr>
            <w:r>
              <w:rPr>
                <w:rFonts w:hint="eastAsia" w:eastAsia="宋体"/>
                <w:b/>
                <w:bCs/>
                <w:color w:val="000000"/>
                <w:sz w:val="28"/>
                <w:szCs w:val="28"/>
                <w:lang w:val="en-US" w:eastAsia="zh-CN" w:bidi="ar"/>
              </w:rPr>
              <w:t>课题联系人</w:t>
            </w:r>
          </w:p>
        </w:tc>
        <w:tc>
          <w:tcPr>
            <w:tcW w:w="2241"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3AAD04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姓名</w:t>
            </w:r>
          </w:p>
        </w:tc>
        <w:tc>
          <w:tcPr>
            <w:tcW w:w="1656"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0410A5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18" w:space="0"/>
              <w:left w:val="single" w:color="auto" w:sz="4" w:space="0"/>
              <w:bottom w:val="single" w:color="auto" w:sz="6" w:space="0"/>
              <w:right w:val="single" w:color="auto" w:sz="4" w:space="0"/>
            </w:tcBorders>
            <w:shd w:val="clear" w:color="auto" w:fill="auto"/>
            <w:noWrap/>
            <w:vAlign w:val="center"/>
          </w:tcPr>
          <w:p w14:paraId="6EFED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职务</w:t>
            </w:r>
          </w:p>
        </w:tc>
        <w:tc>
          <w:tcPr>
            <w:tcW w:w="1716" w:type="dxa"/>
            <w:tcBorders>
              <w:top w:val="single" w:color="auto" w:sz="18" w:space="0"/>
              <w:left w:val="single" w:color="auto" w:sz="4" w:space="0"/>
              <w:bottom w:val="single" w:color="auto" w:sz="6" w:space="0"/>
              <w:right w:val="single" w:color="auto" w:sz="18" w:space="0"/>
            </w:tcBorders>
            <w:shd w:val="clear" w:color="auto" w:fill="auto"/>
            <w:noWrap/>
            <w:vAlign w:val="center"/>
          </w:tcPr>
          <w:p w14:paraId="53625DB9">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3CEB8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left w:val="single" w:color="auto" w:sz="18" w:space="0"/>
              <w:bottom w:val="single" w:color="auto" w:sz="18" w:space="0"/>
              <w:right w:val="single" w:color="auto" w:sz="4" w:space="0"/>
            </w:tcBorders>
            <w:shd w:val="clear" w:color="auto" w:fill="auto"/>
            <w:noWrap/>
            <w:vAlign w:val="center"/>
          </w:tcPr>
          <w:p w14:paraId="0CEBAEE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eastAsia="宋体"/>
                <w:b/>
                <w:bCs/>
                <w:color w:val="000000"/>
                <w:sz w:val="28"/>
                <w:szCs w:val="28"/>
                <w:lang w:val="en-US" w:bidi="ar"/>
              </w:rPr>
            </w:pPr>
          </w:p>
        </w:tc>
        <w:tc>
          <w:tcPr>
            <w:tcW w:w="2241" w:type="dxa"/>
            <w:tcBorders>
              <w:top w:val="single" w:color="auto" w:sz="6" w:space="0"/>
              <w:left w:val="single" w:color="auto" w:sz="4" w:space="0"/>
              <w:bottom w:val="single" w:color="auto" w:sz="4" w:space="0"/>
              <w:right w:val="single" w:color="auto" w:sz="4" w:space="0"/>
            </w:tcBorders>
            <w:shd w:val="clear" w:color="auto" w:fill="auto"/>
            <w:noWrap/>
            <w:vAlign w:val="center"/>
          </w:tcPr>
          <w:p w14:paraId="35B0573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手机</w:t>
            </w:r>
          </w:p>
        </w:tc>
        <w:tc>
          <w:tcPr>
            <w:tcW w:w="1656" w:type="dxa"/>
            <w:tcBorders>
              <w:top w:val="single" w:color="auto" w:sz="6" w:space="0"/>
              <w:left w:val="single" w:color="auto" w:sz="4" w:space="0"/>
              <w:bottom w:val="single" w:color="auto" w:sz="4" w:space="0"/>
              <w:right w:val="single" w:color="auto" w:sz="4" w:space="0"/>
            </w:tcBorders>
            <w:shd w:val="clear" w:color="auto" w:fill="auto"/>
            <w:noWrap/>
            <w:vAlign w:val="center"/>
          </w:tcPr>
          <w:p w14:paraId="1E88D342">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c>
          <w:tcPr>
            <w:tcW w:w="2024" w:type="dxa"/>
            <w:tcBorders>
              <w:top w:val="single" w:color="auto" w:sz="6" w:space="0"/>
              <w:left w:val="single" w:color="auto" w:sz="4" w:space="0"/>
              <w:bottom w:val="single" w:color="auto" w:sz="4" w:space="0"/>
              <w:right w:val="single" w:color="auto" w:sz="4" w:space="0"/>
            </w:tcBorders>
            <w:shd w:val="clear" w:color="auto" w:fill="auto"/>
            <w:noWrap/>
            <w:vAlign w:val="center"/>
          </w:tcPr>
          <w:p w14:paraId="4090456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r>
              <w:rPr>
                <w:rFonts w:hint="eastAsia" w:eastAsia="宋体"/>
                <w:color w:val="000000"/>
                <w:sz w:val="28"/>
                <w:szCs w:val="28"/>
                <w:lang w:val="en-US" w:eastAsia="zh-CN" w:bidi="ar"/>
              </w:rPr>
              <w:t>邮箱</w:t>
            </w:r>
          </w:p>
        </w:tc>
        <w:tc>
          <w:tcPr>
            <w:tcW w:w="1716" w:type="dxa"/>
            <w:tcBorders>
              <w:top w:val="single" w:color="auto" w:sz="6" w:space="0"/>
              <w:left w:val="single" w:color="auto" w:sz="4" w:space="0"/>
              <w:bottom w:val="single" w:color="auto" w:sz="4" w:space="0"/>
              <w:right w:val="single" w:color="auto" w:sz="18" w:space="0"/>
            </w:tcBorders>
            <w:shd w:val="clear" w:color="auto" w:fill="auto"/>
            <w:noWrap/>
            <w:vAlign w:val="center"/>
          </w:tcPr>
          <w:p w14:paraId="5D292F5F">
            <w:pPr>
              <w:keepNext w:val="0"/>
              <w:keepLines w:val="0"/>
              <w:pageBreakBefore w:val="0"/>
              <w:widowControl w:val="0"/>
              <w:kinsoku/>
              <w:wordWrap/>
              <w:overflowPunct/>
              <w:topLinePunct w:val="0"/>
              <w:autoSpaceDE/>
              <w:autoSpaceDN/>
              <w:bidi w:val="0"/>
              <w:adjustRightInd/>
              <w:snapToGrid/>
              <w:spacing w:line="600" w:lineRule="exact"/>
              <w:jc w:val="both"/>
              <w:textAlignment w:val="auto"/>
              <w:rPr>
                <w:sz w:val="28"/>
                <w:szCs w:val="28"/>
              </w:rPr>
            </w:pPr>
          </w:p>
        </w:tc>
      </w:tr>
      <w:tr w14:paraId="58C1B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restart"/>
            <w:tcBorders>
              <w:top w:val="single" w:color="auto" w:sz="18" w:space="0"/>
              <w:left w:val="single" w:color="auto" w:sz="18" w:space="0"/>
              <w:bottom w:val="single" w:color="auto" w:sz="18" w:space="0"/>
              <w:right w:val="single" w:color="auto" w:sz="4" w:space="0"/>
            </w:tcBorders>
            <w:shd w:val="clear" w:color="auto" w:fill="auto"/>
            <w:noWrap/>
            <w:vAlign w:val="center"/>
          </w:tcPr>
          <w:p w14:paraId="489EA0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eastAsia="宋体"/>
                <w:b/>
                <w:bCs/>
                <w:color w:val="000000"/>
                <w:sz w:val="28"/>
                <w:szCs w:val="28"/>
                <w:lang w:val="en-US" w:eastAsia="zh-CN" w:bidi="ar"/>
              </w:rPr>
            </w:pPr>
            <w:r>
              <w:rPr>
                <w:rFonts w:hint="eastAsia" w:eastAsia="宋体"/>
                <w:b/>
                <w:bCs/>
                <w:color w:val="000000"/>
                <w:sz w:val="28"/>
                <w:szCs w:val="28"/>
                <w:lang w:val="en-US" w:eastAsia="zh-CN" w:bidi="ar"/>
              </w:rPr>
              <w:t>收件信息</w:t>
            </w:r>
          </w:p>
        </w:tc>
        <w:tc>
          <w:tcPr>
            <w:tcW w:w="7637" w:type="dxa"/>
            <w:gridSpan w:val="4"/>
            <w:tcBorders>
              <w:top w:val="single" w:color="auto" w:sz="18" w:space="0"/>
              <w:left w:val="single" w:color="auto" w:sz="4" w:space="0"/>
              <w:bottom w:val="single" w:color="auto" w:sz="4" w:space="0"/>
              <w:right w:val="single" w:color="auto" w:sz="18" w:space="0"/>
            </w:tcBorders>
            <w:shd w:val="clear" w:color="auto" w:fill="auto"/>
            <w:noWrap/>
            <w:vAlign w:val="center"/>
          </w:tcPr>
          <w:p w14:paraId="2E4FCAEA">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eastAsia="宋体"/>
                <w:color w:val="000000"/>
                <w:sz w:val="28"/>
                <w:szCs w:val="28"/>
                <w:lang w:val="en-US" w:eastAsia="zh-CN" w:bidi="ar"/>
              </w:rPr>
            </w:pPr>
            <w:r>
              <w:rPr>
                <w:rFonts w:hint="eastAsia" w:eastAsia="宋体"/>
                <w:color w:val="000000"/>
                <w:sz w:val="24"/>
                <w:szCs w:val="24"/>
                <w:lang w:val="en-US" w:eastAsia="zh-CN" w:bidi="ar"/>
              </w:rPr>
              <w:t>注：1.用于寄送立项批复（如立项）等文件，不做他用；2.请仔细核对信息，如因信息填写有误造成文件丢失，责任自负。</w:t>
            </w:r>
          </w:p>
        </w:tc>
      </w:tr>
      <w:tr w14:paraId="7FC53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2B48949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D2312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收件人姓名</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7DE1CC5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p>
        </w:tc>
      </w:tr>
      <w:tr w14:paraId="71029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4540C34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EFB6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收件人手机</w:t>
            </w:r>
          </w:p>
        </w:tc>
        <w:tc>
          <w:tcPr>
            <w:tcW w:w="5396" w:type="dxa"/>
            <w:gridSpan w:val="3"/>
            <w:tcBorders>
              <w:top w:val="single" w:color="auto" w:sz="4" w:space="0"/>
              <w:left w:val="single" w:color="auto" w:sz="4" w:space="0"/>
              <w:bottom w:val="single" w:color="auto" w:sz="4" w:space="0"/>
              <w:right w:val="single" w:color="auto" w:sz="18" w:space="0"/>
            </w:tcBorders>
            <w:shd w:val="clear" w:color="auto" w:fill="auto"/>
            <w:noWrap/>
            <w:vAlign w:val="center"/>
          </w:tcPr>
          <w:p w14:paraId="3FF64AF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p>
        </w:tc>
      </w:tr>
      <w:tr w14:paraId="4FD8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85" w:type="dxa"/>
            <w:vMerge w:val="continue"/>
            <w:tcBorders>
              <w:top w:val="single" w:color="auto" w:sz="18" w:space="0"/>
              <w:left w:val="single" w:color="auto" w:sz="18" w:space="0"/>
              <w:bottom w:val="single" w:color="auto" w:sz="18" w:space="0"/>
              <w:right w:val="single" w:color="auto" w:sz="4" w:space="0"/>
            </w:tcBorders>
            <w:shd w:val="clear" w:color="auto" w:fill="auto"/>
            <w:noWrap/>
            <w:vAlign w:val="center"/>
          </w:tcPr>
          <w:p w14:paraId="05705EA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eastAsia="宋体"/>
                <w:color w:val="000000"/>
                <w:sz w:val="28"/>
                <w:szCs w:val="28"/>
                <w:lang w:val="en-US" w:eastAsia="zh-CN" w:bidi="ar"/>
              </w:rPr>
            </w:pPr>
          </w:p>
        </w:tc>
        <w:tc>
          <w:tcPr>
            <w:tcW w:w="2241" w:type="dxa"/>
            <w:tcBorders>
              <w:top w:val="single" w:color="auto" w:sz="4" w:space="0"/>
              <w:left w:val="single" w:color="auto" w:sz="4" w:space="0"/>
              <w:bottom w:val="single" w:color="auto" w:sz="18" w:space="0"/>
              <w:right w:val="single" w:color="auto" w:sz="4" w:space="0"/>
            </w:tcBorders>
            <w:shd w:val="clear" w:color="auto" w:fill="auto"/>
            <w:noWrap/>
            <w:vAlign w:val="center"/>
          </w:tcPr>
          <w:p w14:paraId="14860C0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eastAsia="宋体"/>
                <w:color w:val="000000"/>
                <w:sz w:val="28"/>
                <w:szCs w:val="28"/>
                <w:lang w:val="en-US" w:eastAsia="zh-CN" w:bidi="ar"/>
              </w:rPr>
            </w:pPr>
            <w:r>
              <w:rPr>
                <w:rFonts w:hint="eastAsia" w:eastAsia="宋体"/>
                <w:color w:val="000000"/>
                <w:sz w:val="28"/>
                <w:szCs w:val="28"/>
                <w:lang w:val="en-US" w:eastAsia="zh-CN" w:bidi="ar"/>
              </w:rPr>
              <w:t>收件地址</w:t>
            </w:r>
          </w:p>
        </w:tc>
        <w:tc>
          <w:tcPr>
            <w:tcW w:w="5396" w:type="dxa"/>
            <w:gridSpan w:val="3"/>
            <w:tcBorders>
              <w:top w:val="single" w:color="auto" w:sz="4" w:space="0"/>
              <w:left w:val="single" w:color="auto" w:sz="4" w:space="0"/>
              <w:bottom w:val="single" w:color="auto" w:sz="18" w:space="0"/>
              <w:right w:val="single" w:color="auto" w:sz="18" w:space="0"/>
            </w:tcBorders>
            <w:shd w:val="clear" w:color="auto" w:fill="auto"/>
            <w:noWrap/>
            <w:vAlign w:val="center"/>
          </w:tcPr>
          <w:p w14:paraId="385AC03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eastAsia="宋体"/>
                <w:color w:val="000000"/>
                <w:sz w:val="28"/>
                <w:szCs w:val="28"/>
                <w:lang w:val="en-US" w:eastAsia="zh-CN" w:bidi="ar"/>
              </w:rPr>
            </w:pPr>
            <w:r>
              <w:rPr>
                <w:rFonts w:hint="eastAsia"/>
                <w:sz w:val="22"/>
                <w:szCs w:val="22"/>
                <w:lang w:val="en-US" w:eastAsia="zh-CN"/>
              </w:rPr>
              <w:t>（省-市-具体到门牌号）</w:t>
            </w:r>
          </w:p>
        </w:tc>
      </w:tr>
    </w:tbl>
    <w:p w14:paraId="5CCDA76A">
      <w:pPr>
        <w:rPr>
          <w:rFonts w:hint="eastAsia"/>
          <w:lang w:val="en-US" w:eastAsia="zh-CN"/>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A241E00">
      <w:pPr>
        <w:jc w:val="center"/>
        <w:rPr>
          <w:rFonts w:hint="eastAsia" w:ascii="黑体" w:hAnsi="黑体" w:eastAsia="黑体" w:cs="黑体"/>
          <w:b w:val="0"/>
          <w:bCs w:val="0"/>
          <w:lang w:val="en-US" w:eastAsia="zh-CN"/>
        </w:rPr>
      </w:pPr>
      <w:r>
        <w:rPr>
          <w:rFonts w:hint="eastAsia" w:ascii="黑体" w:hAnsi="黑体" w:eastAsia="黑体" w:cs="黑体"/>
          <w:b w:val="0"/>
          <w:bCs w:val="0"/>
          <w:lang w:val="en-US" w:eastAsia="zh-CN"/>
        </w:rPr>
        <w:t>课题组成员（含课题负责人）</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6"/>
        <w:gridCol w:w="772"/>
        <w:gridCol w:w="1522"/>
        <w:gridCol w:w="2935"/>
        <w:gridCol w:w="1554"/>
        <w:gridCol w:w="1573"/>
        <w:gridCol w:w="1797"/>
        <w:gridCol w:w="2870"/>
      </w:tblGrid>
      <w:tr w14:paraId="6C52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shd w:val="clear" w:color="auto" w:fill="BEBEBE" w:themeFill="background1" w:themeFillShade="BF"/>
            <w:vAlign w:val="center"/>
          </w:tcPr>
          <w:p w14:paraId="0EEBD24E">
            <w:pPr>
              <w:jc w:val="center"/>
              <w:rPr>
                <w:rFonts w:hint="default"/>
                <w:b/>
                <w:bCs/>
                <w:sz w:val="24"/>
                <w:szCs w:val="24"/>
                <w:vertAlign w:val="baseline"/>
                <w:lang w:val="en-US" w:eastAsia="zh-CN"/>
              </w:rPr>
            </w:pPr>
            <w:r>
              <w:rPr>
                <w:rFonts w:hint="eastAsia"/>
                <w:b/>
                <w:bCs/>
                <w:sz w:val="24"/>
                <w:szCs w:val="24"/>
                <w:vertAlign w:val="baseline"/>
                <w:lang w:val="en-US" w:eastAsia="zh-CN"/>
              </w:rPr>
              <w:t>姓名</w:t>
            </w:r>
          </w:p>
        </w:tc>
        <w:tc>
          <w:tcPr>
            <w:tcW w:w="772" w:type="dxa"/>
            <w:shd w:val="clear" w:color="auto" w:fill="BEBEBE" w:themeFill="background1" w:themeFillShade="BF"/>
            <w:vAlign w:val="center"/>
          </w:tcPr>
          <w:p w14:paraId="6C0DFD7E">
            <w:pPr>
              <w:jc w:val="center"/>
              <w:rPr>
                <w:rFonts w:hint="default"/>
                <w:b/>
                <w:bCs/>
                <w:sz w:val="24"/>
                <w:szCs w:val="24"/>
                <w:vertAlign w:val="baseline"/>
                <w:lang w:val="en-US" w:eastAsia="zh-CN"/>
              </w:rPr>
            </w:pPr>
            <w:r>
              <w:rPr>
                <w:rFonts w:hint="eastAsia"/>
                <w:b/>
                <w:bCs/>
                <w:sz w:val="24"/>
                <w:szCs w:val="24"/>
                <w:vertAlign w:val="baseline"/>
                <w:lang w:val="en-US" w:eastAsia="zh-CN"/>
              </w:rPr>
              <w:t>性别</w:t>
            </w:r>
          </w:p>
        </w:tc>
        <w:tc>
          <w:tcPr>
            <w:tcW w:w="1522" w:type="dxa"/>
            <w:shd w:val="clear" w:color="auto" w:fill="BEBEBE" w:themeFill="background1" w:themeFillShade="BF"/>
            <w:vAlign w:val="center"/>
          </w:tcPr>
          <w:p w14:paraId="4BAB43BC">
            <w:pPr>
              <w:jc w:val="center"/>
              <w:rPr>
                <w:rFonts w:hint="default"/>
                <w:b/>
                <w:bCs/>
                <w:sz w:val="24"/>
                <w:szCs w:val="24"/>
                <w:vertAlign w:val="baseline"/>
                <w:lang w:val="en-US" w:eastAsia="zh-CN"/>
              </w:rPr>
            </w:pPr>
            <w:r>
              <w:rPr>
                <w:rFonts w:hint="eastAsia"/>
                <w:b/>
                <w:bCs/>
                <w:sz w:val="24"/>
                <w:szCs w:val="24"/>
                <w:vertAlign w:val="baseline"/>
                <w:lang w:val="en-US" w:eastAsia="zh-CN"/>
              </w:rPr>
              <w:t>出生年月</w:t>
            </w:r>
          </w:p>
        </w:tc>
        <w:tc>
          <w:tcPr>
            <w:tcW w:w="2935" w:type="dxa"/>
            <w:shd w:val="clear" w:color="auto" w:fill="BEBEBE" w:themeFill="background1" w:themeFillShade="BF"/>
            <w:vAlign w:val="center"/>
          </w:tcPr>
          <w:p w14:paraId="11CD03AC">
            <w:pPr>
              <w:jc w:val="center"/>
              <w:rPr>
                <w:rFonts w:hint="eastAsia"/>
                <w:b/>
                <w:bCs/>
                <w:sz w:val="24"/>
                <w:szCs w:val="24"/>
                <w:vertAlign w:val="baseline"/>
                <w:lang w:val="en-US" w:eastAsia="zh-CN"/>
              </w:rPr>
            </w:pPr>
            <w:r>
              <w:rPr>
                <w:rFonts w:hint="eastAsia"/>
                <w:b/>
                <w:bCs/>
                <w:sz w:val="24"/>
                <w:szCs w:val="24"/>
                <w:vertAlign w:val="baseline"/>
                <w:lang w:val="en-US" w:eastAsia="zh-CN"/>
              </w:rPr>
              <w:t>工作单位</w:t>
            </w:r>
          </w:p>
          <w:p w14:paraId="21725EDD">
            <w:pPr>
              <w:jc w:val="center"/>
              <w:rPr>
                <w:rFonts w:hint="default"/>
                <w:b/>
                <w:bCs/>
                <w:sz w:val="24"/>
                <w:szCs w:val="24"/>
                <w:vertAlign w:val="baseline"/>
                <w:lang w:val="en-US" w:eastAsia="zh-CN"/>
              </w:rPr>
            </w:pPr>
            <w:r>
              <w:rPr>
                <w:rFonts w:hint="eastAsia"/>
                <w:b/>
                <w:bCs/>
                <w:sz w:val="24"/>
                <w:szCs w:val="24"/>
                <w:vertAlign w:val="baseline"/>
                <w:lang w:val="en-US" w:eastAsia="zh-CN"/>
              </w:rPr>
              <w:t>（含协作单位，可简写）</w:t>
            </w:r>
          </w:p>
        </w:tc>
        <w:tc>
          <w:tcPr>
            <w:tcW w:w="1554" w:type="dxa"/>
            <w:shd w:val="clear" w:color="auto" w:fill="BEBEBE" w:themeFill="background1" w:themeFillShade="BF"/>
            <w:vAlign w:val="center"/>
          </w:tcPr>
          <w:p w14:paraId="70024E8F">
            <w:pPr>
              <w:jc w:val="center"/>
              <w:rPr>
                <w:rFonts w:hint="default"/>
                <w:b/>
                <w:bCs/>
                <w:sz w:val="24"/>
                <w:szCs w:val="24"/>
                <w:vertAlign w:val="baseline"/>
                <w:lang w:val="en-US" w:eastAsia="zh-CN"/>
              </w:rPr>
            </w:pPr>
            <w:r>
              <w:rPr>
                <w:rFonts w:hint="eastAsia"/>
                <w:b/>
                <w:bCs/>
                <w:sz w:val="24"/>
                <w:szCs w:val="24"/>
                <w:vertAlign w:val="baseline"/>
                <w:lang w:val="en-US" w:eastAsia="zh-CN"/>
              </w:rPr>
              <w:t>工作科室</w:t>
            </w:r>
          </w:p>
        </w:tc>
        <w:tc>
          <w:tcPr>
            <w:tcW w:w="1573" w:type="dxa"/>
            <w:shd w:val="clear" w:color="auto" w:fill="BEBEBE" w:themeFill="background1" w:themeFillShade="BF"/>
            <w:vAlign w:val="center"/>
          </w:tcPr>
          <w:p w14:paraId="5BC3FCAB">
            <w:pPr>
              <w:jc w:val="center"/>
              <w:rPr>
                <w:rFonts w:hint="default"/>
                <w:b/>
                <w:bCs/>
                <w:sz w:val="24"/>
                <w:szCs w:val="24"/>
                <w:vertAlign w:val="baseline"/>
                <w:lang w:val="en-US" w:eastAsia="zh-CN"/>
              </w:rPr>
            </w:pPr>
            <w:r>
              <w:rPr>
                <w:rFonts w:hint="eastAsia"/>
                <w:b/>
                <w:bCs/>
                <w:sz w:val="24"/>
                <w:szCs w:val="24"/>
                <w:vertAlign w:val="baseline"/>
                <w:lang w:val="en-US" w:eastAsia="zh-CN"/>
              </w:rPr>
              <w:t>专技职称</w:t>
            </w:r>
          </w:p>
        </w:tc>
        <w:tc>
          <w:tcPr>
            <w:tcW w:w="1797" w:type="dxa"/>
            <w:shd w:val="clear" w:color="auto" w:fill="BEBEBE" w:themeFill="background1" w:themeFillShade="BF"/>
            <w:vAlign w:val="center"/>
          </w:tcPr>
          <w:p w14:paraId="080B9CCE">
            <w:pPr>
              <w:jc w:val="center"/>
              <w:rPr>
                <w:rFonts w:hint="eastAsia"/>
                <w:b/>
                <w:bCs/>
                <w:sz w:val="24"/>
                <w:szCs w:val="24"/>
                <w:vertAlign w:val="baseline"/>
                <w:lang w:val="en-US" w:eastAsia="zh-CN"/>
              </w:rPr>
            </w:pPr>
            <w:r>
              <w:rPr>
                <w:rFonts w:hint="eastAsia"/>
                <w:b/>
                <w:bCs/>
                <w:sz w:val="24"/>
                <w:szCs w:val="24"/>
                <w:vertAlign w:val="baseline"/>
                <w:lang w:val="en-US" w:eastAsia="zh-CN"/>
              </w:rPr>
              <w:t>每年可参与</w:t>
            </w:r>
          </w:p>
          <w:p w14:paraId="512EAD02">
            <w:pPr>
              <w:jc w:val="center"/>
              <w:rPr>
                <w:rFonts w:hint="default"/>
                <w:b/>
                <w:bCs/>
                <w:sz w:val="24"/>
                <w:szCs w:val="24"/>
                <w:vertAlign w:val="baseline"/>
                <w:lang w:val="en-US" w:eastAsia="zh-CN"/>
              </w:rPr>
            </w:pPr>
            <w:r>
              <w:rPr>
                <w:rFonts w:hint="eastAsia"/>
                <w:b/>
                <w:bCs/>
                <w:sz w:val="24"/>
                <w:szCs w:val="24"/>
                <w:vertAlign w:val="baseline"/>
                <w:lang w:val="en-US" w:eastAsia="zh-CN"/>
              </w:rPr>
              <w:t>课题工作月数</w:t>
            </w:r>
          </w:p>
        </w:tc>
        <w:tc>
          <w:tcPr>
            <w:tcW w:w="2870" w:type="dxa"/>
            <w:shd w:val="clear" w:color="auto" w:fill="BEBEBE" w:themeFill="background1" w:themeFillShade="BF"/>
            <w:vAlign w:val="center"/>
          </w:tcPr>
          <w:p w14:paraId="082567D5">
            <w:pPr>
              <w:jc w:val="center"/>
              <w:rPr>
                <w:rFonts w:hint="default"/>
                <w:b/>
                <w:bCs/>
                <w:sz w:val="24"/>
                <w:szCs w:val="24"/>
                <w:vertAlign w:val="baseline"/>
                <w:lang w:val="en-US" w:eastAsia="zh-CN"/>
              </w:rPr>
            </w:pPr>
            <w:r>
              <w:rPr>
                <w:rFonts w:hint="eastAsia"/>
                <w:b/>
                <w:bCs/>
                <w:sz w:val="24"/>
                <w:szCs w:val="24"/>
                <w:vertAlign w:val="baseline"/>
                <w:lang w:val="en-US" w:eastAsia="zh-CN"/>
              </w:rPr>
              <w:t>分工</w:t>
            </w:r>
          </w:p>
        </w:tc>
      </w:tr>
      <w:tr w14:paraId="3E887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2C5D51F">
            <w:pPr>
              <w:jc w:val="center"/>
              <w:rPr>
                <w:rFonts w:hint="default"/>
                <w:sz w:val="24"/>
                <w:szCs w:val="24"/>
                <w:vertAlign w:val="baseline"/>
                <w:lang w:val="en-US" w:eastAsia="zh-CN"/>
              </w:rPr>
            </w:pPr>
            <w:r>
              <w:rPr>
                <w:rFonts w:hint="eastAsia"/>
                <w:sz w:val="24"/>
                <w:szCs w:val="24"/>
                <w:vertAlign w:val="baseline"/>
                <w:lang w:val="en-US" w:eastAsia="zh-CN"/>
              </w:rPr>
              <w:t>例：张三</w:t>
            </w:r>
          </w:p>
        </w:tc>
        <w:tc>
          <w:tcPr>
            <w:tcW w:w="772" w:type="dxa"/>
          </w:tcPr>
          <w:p w14:paraId="12314599">
            <w:pPr>
              <w:jc w:val="center"/>
              <w:rPr>
                <w:rFonts w:hint="default"/>
                <w:sz w:val="24"/>
                <w:szCs w:val="24"/>
                <w:vertAlign w:val="baseline"/>
                <w:lang w:val="en-US" w:eastAsia="zh-CN"/>
              </w:rPr>
            </w:pPr>
            <w:r>
              <w:rPr>
                <w:rFonts w:hint="eastAsia"/>
                <w:sz w:val="24"/>
                <w:szCs w:val="24"/>
                <w:vertAlign w:val="baseline"/>
                <w:lang w:val="en-US" w:eastAsia="zh-CN"/>
              </w:rPr>
              <w:t>男</w:t>
            </w:r>
          </w:p>
        </w:tc>
        <w:tc>
          <w:tcPr>
            <w:tcW w:w="1522" w:type="dxa"/>
          </w:tcPr>
          <w:p w14:paraId="61D5A602">
            <w:pPr>
              <w:jc w:val="center"/>
              <w:rPr>
                <w:rFonts w:hint="default"/>
                <w:sz w:val="24"/>
                <w:szCs w:val="24"/>
                <w:vertAlign w:val="baseline"/>
                <w:lang w:val="en-US" w:eastAsia="zh-CN"/>
              </w:rPr>
            </w:pPr>
            <w:r>
              <w:rPr>
                <w:rFonts w:hint="eastAsia"/>
                <w:sz w:val="24"/>
                <w:szCs w:val="24"/>
                <w:vertAlign w:val="baseline"/>
                <w:lang w:val="en-US" w:eastAsia="zh-CN"/>
              </w:rPr>
              <w:t>1970.01.01</w:t>
            </w:r>
          </w:p>
        </w:tc>
        <w:tc>
          <w:tcPr>
            <w:tcW w:w="2935" w:type="dxa"/>
          </w:tcPr>
          <w:p w14:paraId="26E8AFA3">
            <w:pPr>
              <w:jc w:val="center"/>
              <w:rPr>
                <w:rFonts w:hint="default"/>
                <w:sz w:val="24"/>
                <w:szCs w:val="24"/>
                <w:vertAlign w:val="baseline"/>
                <w:lang w:val="en-US" w:eastAsia="zh-CN"/>
              </w:rPr>
            </w:pPr>
            <w:r>
              <w:rPr>
                <w:rFonts w:hint="eastAsia"/>
                <w:sz w:val="24"/>
                <w:szCs w:val="24"/>
                <w:vertAlign w:val="baseline"/>
                <w:lang w:val="en-US" w:eastAsia="zh-CN"/>
              </w:rPr>
              <w:t>XXXX医院</w:t>
            </w:r>
          </w:p>
        </w:tc>
        <w:tc>
          <w:tcPr>
            <w:tcW w:w="1554" w:type="dxa"/>
          </w:tcPr>
          <w:p w14:paraId="0DC15E4E">
            <w:pPr>
              <w:jc w:val="center"/>
              <w:rPr>
                <w:rFonts w:hint="default"/>
                <w:sz w:val="24"/>
                <w:szCs w:val="24"/>
                <w:vertAlign w:val="baseline"/>
                <w:lang w:val="en-US" w:eastAsia="zh-CN"/>
              </w:rPr>
            </w:pPr>
            <w:r>
              <w:rPr>
                <w:rFonts w:hint="eastAsia"/>
                <w:sz w:val="24"/>
                <w:szCs w:val="24"/>
                <w:vertAlign w:val="baseline"/>
                <w:lang w:val="en-US" w:eastAsia="zh-CN"/>
              </w:rPr>
              <w:t>胸外科</w:t>
            </w:r>
          </w:p>
        </w:tc>
        <w:tc>
          <w:tcPr>
            <w:tcW w:w="1573" w:type="dxa"/>
          </w:tcPr>
          <w:p w14:paraId="2D95E5CF">
            <w:pPr>
              <w:jc w:val="center"/>
              <w:rPr>
                <w:rFonts w:hint="default"/>
                <w:sz w:val="24"/>
                <w:szCs w:val="24"/>
                <w:vertAlign w:val="baseline"/>
                <w:lang w:val="en-US" w:eastAsia="zh-CN"/>
              </w:rPr>
            </w:pPr>
            <w:r>
              <w:rPr>
                <w:rFonts w:hint="eastAsia"/>
                <w:sz w:val="24"/>
                <w:szCs w:val="24"/>
                <w:vertAlign w:val="baseline"/>
                <w:lang w:val="en-US" w:eastAsia="zh-CN"/>
              </w:rPr>
              <w:t>主任医师</w:t>
            </w:r>
          </w:p>
        </w:tc>
        <w:tc>
          <w:tcPr>
            <w:tcW w:w="1797" w:type="dxa"/>
          </w:tcPr>
          <w:p w14:paraId="6F00D274">
            <w:pPr>
              <w:jc w:val="center"/>
              <w:rPr>
                <w:rFonts w:hint="default"/>
                <w:sz w:val="24"/>
                <w:szCs w:val="24"/>
                <w:vertAlign w:val="baseline"/>
                <w:lang w:val="en-US" w:eastAsia="zh-CN"/>
              </w:rPr>
            </w:pPr>
            <w:r>
              <w:rPr>
                <w:rFonts w:hint="eastAsia"/>
                <w:sz w:val="24"/>
                <w:szCs w:val="24"/>
                <w:vertAlign w:val="baseline"/>
                <w:lang w:val="en-US" w:eastAsia="zh-CN"/>
              </w:rPr>
              <w:t>10</w:t>
            </w:r>
          </w:p>
        </w:tc>
        <w:tc>
          <w:tcPr>
            <w:tcW w:w="2870" w:type="dxa"/>
          </w:tcPr>
          <w:p w14:paraId="43ECEF28">
            <w:pPr>
              <w:jc w:val="center"/>
              <w:rPr>
                <w:rFonts w:hint="default"/>
                <w:sz w:val="24"/>
                <w:szCs w:val="24"/>
                <w:vertAlign w:val="baseline"/>
                <w:lang w:val="en-US" w:eastAsia="zh-CN"/>
              </w:rPr>
            </w:pPr>
            <w:r>
              <w:rPr>
                <w:rFonts w:hint="eastAsia"/>
                <w:sz w:val="24"/>
                <w:szCs w:val="24"/>
                <w:vertAlign w:val="baseline"/>
                <w:lang w:val="en-US" w:eastAsia="zh-CN"/>
              </w:rPr>
              <w:t>数据分析</w:t>
            </w:r>
          </w:p>
        </w:tc>
      </w:tr>
      <w:tr w14:paraId="7179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146" w:type="dxa"/>
          </w:tcPr>
          <w:p w14:paraId="527E684E">
            <w:pPr>
              <w:jc w:val="both"/>
              <w:rPr>
                <w:rFonts w:hint="eastAsia"/>
                <w:sz w:val="24"/>
                <w:szCs w:val="24"/>
                <w:vertAlign w:val="baseline"/>
                <w:lang w:val="en-US" w:eastAsia="zh-CN"/>
              </w:rPr>
            </w:pPr>
          </w:p>
        </w:tc>
        <w:tc>
          <w:tcPr>
            <w:tcW w:w="772" w:type="dxa"/>
          </w:tcPr>
          <w:p w14:paraId="1EAF0D56">
            <w:pPr>
              <w:jc w:val="both"/>
              <w:rPr>
                <w:rFonts w:hint="eastAsia"/>
                <w:sz w:val="24"/>
                <w:szCs w:val="24"/>
                <w:vertAlign w:val="baseline"/>
                <w:lang w:val="en-US" w:eastAsia="zh-CN"/>
              </w:rPr>
            </w:pPr>
          </w:p>
        </w:tc>
        <w:tc>
          <w:tcPr>
            <w:tcW w:w="1522" w:type="dxa"/>
          </w:tcPr>
          <w:p w14:paraId="1418D03B">
            <w:pPr>
              <w:jc w:val="both"/>
              <w:rPr>
                <w:rFonts w:hint="eastAsia"/>
                <w:sz w:val="24"/>
                <w:szCs w:val="24"/>
                <w:vertAlign w:val="baseline"/>
                <w:lang w:val="en-US" w:eastAsia="zh-CN"/>
              </w:rPr>
            </w:pPr>
          </w:p>
        </w:tc>
        <w:tc>
          <w:tcPr>
            <w:tcW w:w="2935" w:type="dxa"/>
          </w:tcPr>
          <w:p w14:paraId="4117EDE4">
            <w:pPr>
              <w:jc w:val="both"/>
              <w:rPr>
                <w:rFonts w:hint="eastAsia"/>
                <w:sz w:val="24"/>
                <w:szCs w:val="24"/>
                <w:vertAlign w:val="baseline"/>
                <w:lang w:val="en-US" w:eastAsia="zh-CN"/>
              </w:rPr>
            </w:pPr>
          </w:p>
        </w:tc>
        <w:tc>
          <w:tcPr>
            <w:tcW w:w="1554" w:type="dxa"/>
          </w:tcPr>
          <w:p w14:paraId="4DC13760">
            <w:pPr>
              <w:jc w:val="both"/>
              <w:rPr>
                <w:rFonts w:hint="eastAsia"/>
                <w:sz w:val="24"/>
                <w:szCs w:val="24"/>
                <w:vertAlign w:val="baseline"/>
                <w:lang w:val="en-US" w:eastAsia="zh-CN"/>
              </w:rPr>
            </w:pPr>
          </w:p>
        </w:tc>
        <w:tc>
          <w:tcPr>
            <w:tcW w:w="1573" w:type="dxa"/>
          </w:tcPr>
          <w:p w14:paraId="268DC34B">
            <w:pPr>
              <w:jc w:val="both"/>
              <w:rPr>
                <w:rFonts w:hint="eastAsia"/>
                <w:sz w:val="24"/>
                <w:szCs w:val="24"/>
                <w:vertAlign w:val="baseline"/>
                <w:lang w:val="en-US" w:eastAsia="zh-CN"/>
              </w:rPr>
            </w:pPr>
          </w:p>
        </w:tc>
        <w:tc>
          <w:tcPr>
            <w:tcW w:w="1797" w:type="dxa"/>
          </w:tcPr>
          <w:p w14:paraId="5FC3148B">
            <w:pPr>
              <w:jc w:val="both"/>
              <w:rPr>
                <w:rFonts w:hint="eastAsia"/>
                <w:sz w:val="24"/>
                <w:szCs w:val="24"/>
                <w:vertAlign w:val="baseline"/>
                <w:lang w:val="en-US" w:eastAsia="zh-CN"/>
              </w:rPr>
            </w:pPr>
          </w:p>
        </w:tc>
        <w:tc>
          <w:tcPr>
            <w:tcW w:w="2870" w:type="dxa"/>
          </w:tcPr>
          <w:p w14:paraId="6A2512F5">
            <w:pPr>
              <w:jc w:val="both"/>
              <w:rPr>
                <w:rFonts w:hint="eastAsia"/>
                <w:sz w:val="24"/>
                <w:szCs w:val="24"/>
                <w:vertAlign w:val="baseline"/>
                <w:lang w:val="en-US" w:eastAsia="zh-CN"/>
              </w:rPr>
            </w:pPr>
          </w:p>
        </w:tc>
      </w:tr>
      <w:tr w14:paraId="3500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6F2B128D">
            <w:pPr>
              <w:jc w:val="both"/>
              <w:rPr>
                <w:rFonts w:hint="eastAsia"/>
                <w:sz w:val="24"/>
                <w:szCs w:val="24"/>
                <w:vertAlign w:val="baseline"/>
                <w:lang w:val="en-US" w:eastAsia="zh-CN"/>
              </w:rPr>
            </w:pPr>
          </w:p>
        </w:tc>
        <w:tc>
          <w:tcPr>
            <w:tcW w:w="772" w:type="dxa"/>
          </w:tcPr>
          <w:p w14:paraId="67EEAD95">
            <w:pPr>
              <w:jc w:val="both"/>
              <w:rPr>
                <w:rFonts w:hint="eastAsia"/>
                <w:sz w:val="24"/>
                <w:szCs w:val="24"/>
                <w:vertAlign w:val="baseline"/>
                <w:lang w:val="en-US" w:eastAsia="zh-CN"/>
              </w:rPr>
            </w:pPr>
          </w:p>
        </w:tc>
        <w:tc>
          <w:tcPr>
            <w:tcW w:w="1522" w:type="dxa"/>
          </w:tcPr>
          <w:p w14:paraId="7E6C3506">
            <w:pPr>
              <w:jc w:val="both"/>
              <w:rPr>
                <w:rFonts w:hint="eastAsia"/>
                <w:sz w:val="24"/>
                <w:szCs w:val="24"/>
                <w:vertAlign w:val="baseline"/>
                <w:lang w:val="en-US" w:eastAsia="zh-CN"/>
              </w:rPr>
            </w:pPr>
          </w:p>
        </w:tc>
        <w:tc>
          <w:tcPr>
            <w:tcW w:w="2935" w:type="dxa"/>
          </w:tcPr>
          <w:p w14:paraId="094B8444">
            <w:pPr>
              <w:jc w:val="both"/>
              <w:rPr>
                <w:rFonts w:hint="eastAsia"/>
                <w:sz w:val="24"/>
                <w:szCs w:val="24"/>
                <w:vertAlign w:val="baseline"/>
                <w:lang w:val="en-US" w:eastAsia="zh-CN"/>
              </w:rPr>
            </w:pPr>
          </w:p>
        </w:tc>
        <w:tc>
          <w:tcPr>
            <w:tcW w:w="1554" w:type="dxa"/>
          </w:tcPr>
          <w:p w14:paraId="2D18F763">
            <w:pPr>
              <w:jc w:val="both"/>
              <w:rPr>
                <w:rFonts w:hint="eastAsia"/>
                <w:sz w:val="24"/>
                <w:szCs w:val="24"/>
                <w:vertAlign w:val="baseline"/>
                <w:lang w:val="en-US" w:eastAsia="zh-CN"/>
              </w:rPr>
            </w:pPr>
          </w:p>
        </w:tc>
        <w:tc>
          <w:tcPr>
            <w:tcW w:w="1573" w:type="dxa"/>
          </w:tcPr>
          <w:p w14:paraId="63EC6C22">
            <w:pPr>
              <w:jc w:val="both"/>
              <w:rPr>
                <w:rFonts w:hint="eastAsia"/>
                <w:sz w:val="24"/>
                <w:szCs w:val="24"/>
                <w:vertAlign w:val="baseline"/>
                <w:lang w:val="en-US" w:eastAsia="zh-CN"/>
              </w:rPr>
            </w:pPr>
          </w:p>
        </w:tc>
        <w:tc>
          <w:tcPr>
            <w:tcW w:w="1797" w:type="dxa"/>
          </w:tcPr>
          <w:p w14:paraId="519C7DD1">
            <w:pPr>
              <w:jc w:val="both"/>
              <w:rPr>
                <w:rFonts w:hint="eastAsia"/>
                <w:sz w:val="24"/>
                <w:szCs w:val="24"/>
                <w:vertAlign w:val="baseline"/>
                <w:lang w:val="en-US" w:eastAsia="zh-CN"/>
              </w:rPr>
            </w:pPr>
          </w:p>
        </w:tc>
        <w:tc>
          <w:tcPr>
            <w:tcW w:w="2870" w:type="dxa"/>
          </w:tcPr>
          <w:p w14:paraId="65B9A4DA">
            <w:pPr>
              <w:jc w:val="both"/>
              <w:rPr>
                <w:rFonts w:hint="eastAsia"/>
                <w:sz w:val="24"/>
                <w:szCs w:val="24"/>
                <w:vertAlign w:val="baseline"/>
                <w:lang w:val="en-US" w:eastAsia="zh-CN"/>
              </w:rPr>
            </w:pPr>
          </w:p>
        </w:tc>
      </w:tr>
      <w:tr w14:paraId="1E644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07E3C238">
            <w:pPr>
              <w:jc w:val="both"/>
              <w:rPr>
                <w:rFonts w:hint="eastAsia"/>
                <w:sz w:val="24"/>
                <w:szCs w:val="24"/>
                <w:vertAlign w:val="baseline"/>
                <w:lang w:val="en-US" w:eastAsia="zh-CN"/>
              </w:rPr>
            </w:pPr>
          </w:p>
        </w:tc>
        <w:tc>
          <w:tcPr>
            <w:tcW w:w="772" w:type="dxa"/>
          </w:tcPr>
          <w:p w14:paraId="7D4B202C">
            <w:pPr>
              <w:jc w:val="both"/>
              <w:rPr>
                <w:rFonts w:hint="eastAsia"/>
                <w:sz w:val="24"/>
                <w:szCs w:val="24"/>
                <w:vertAlign w:val="baseline"/>
                <w:lang w:val="en-US" w:eastAsia="zh-CN"/>
              </w:rPr>
            </w:pPr>
          </w:p>
        </w:tc>
        <w:tc>
          <w:tcPr>
            <w:tcW w:w="1522" w:type="dxa"/>
          </w:tcPr>
          <w:p w14:paraId="560E459F">
            <w:pPr>
              <w:jc w:val="both"/>
              <w:rPr>
                <w:rFonts w:hint="eastAsia"/>
                <w:sz w:val="24"/>
                <w:szCs w:val="24"/>
                <w:vertAlign w:val="baseline"/>
                <w:lang w:val="en-US" w:eastAsia="zh-CN"/>
              </w:rPr>
            </w:pPr>
          </w:p>
        </w:tc>
        <w:tc>
          <w:tcPr>
            <w:tcW w:w="2935" w:type="dxa"/>
          </w:tcPr>
          <w:p w14:paraId="3C04EBF3">
            <w:pPr>
              <w:jc w:val="both"/>
              <w:rPr>
                <w:rFonts w:hint="eastAsia"/>
                <w:sz w:val="24"/>
                <w:szCs w:val="24"/>
                <w:vertAlign w:val="baseline"/>
                <w:lang w:val="en-US" w:eastAsia="zh-CN"/>
              </w:rPr>
            </w:pPr>
          </w:p>
        </w:tc>
        <w:tc>
          <w:tcPr>
            <w:tcW w:w="1554" w:type="dxa"/>
          </w:tcPr>
          <w:p w14:paraId="0D624F72">
            <w:pPr>
              <w:jc w:val="both"/>
              <w:rPr>
                <w:rFonts w:hint="eastAsia"/>
                <w:sz w:val="24"/>
                <w:szCs w:val="24"/>
                <w:vertAlign w:val="baseline"/>
                <w:lang w:val="en-US" w:eastAsia="zh-CN"/>
              </w:rPr>
            </w:pPr>
          </w:p>
        </w:tc>
        <w:tc>
          <w:tcPr>
            <w:tcW w:w="1573" w:type="dxa"/>
          </w:tcPr>
          <w:p w14:paraId="725C418C">
            <w:pPr>
              <w:jc w:val="both"/>
              <w:rPr>
                <w:rFonts w:hint="eastAsia"/>
                <w:sz w:val="24"/>
                <w:szCs w:val="24"/>
                <w:vertAlign w:val="baseline"/>
                <w:lang w:val="en-US" w:eastAsia="zh-CN"/>
              </w:rPr>
            </w:pPr>
          </w:p>
        </w:tc>
        <w:tc>
          <w:tcPr>
            <w:tcW w:w="1797" w:type="dxa"/>
          </w:tcPr>
          <w:p w14:paraId="51B241C3">
            <w:pPr>
              <w:jc w:val="both"/>
              <w:rPr>
                <w:rFonts w:hint="eastAsia"/>
                <w:sz w:val="24"/>
                <w:szCs w:val="24"/>
                <w:vertAlign w:val="baseline"/>
                <w:lang w:val="en-US" w:eastAsia="zh-CN"/>
              </w:rPr>
            </w:pPr>
          </w:p>
        </w:tc>
        <w:tc>
          <w:tcPr>
            <w:tcW w:w="2870" w:type="dxa"/>
          </w:tcPr>
          <w:p w14:paraId="51250A65">
            <w:pPr>
              <w:jc w:val="both"/>
              <w:rPr>
                <w:rFonts w:hint="eastAsia"/>
                <w:sz w:val="24"/>
                <w:szCs w:val="24"/>
                <w:vertAlign w:val="baseline"/>
                <w:lang w:val="en-US" w:eastAsia="zh-CN"/>
              </w:rPr>
            </w:pPr>
          </w:p>
        </w:tc>
      </w:tr>
      <w:tr w14:paraId="3E8F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5DD9074F">
            <w:pPr>
              <w:jc w:val="both"/>
              <w:rPr>
                <w:rFonts w:hint="eastAsia"/>
                <w:sz w:val="24"/>
                <w:szCs w:val="24"/>
                <w:vertAlign w:val="baseline"/>
                <w:lang w:val="en-US" w:eastAsia="zh-CN"/>
              </w:rPr>
            </w:pPr>
          </w:p>
        </w:tc>
        <w:tc>
          <w:tcPr>
            <w:tcW w:w="772" w:type="dxa"/>
          </w:tcPr>
          <w:p w14:paraId="6BA4ED98">
            <w:pPr>
              <w:jc w:val="both"/>
              <w:rPr>
                <w:rFonts w:hint="eastAsia"/>
                <w:sz w:val="24"/>
                <w:szCs w:val="24"/>
                <w:vertAlign w:val="baseline"/>
                <w:lang w:val="en-US" w:eastAsia="zh-CN"/>
              </w:rPr>
            </w:pPr>
          </w:p>
        </w:tc>
        <w:tc>
          <w:tcPr>
            <w:tcW w:w="1522" w:type="dxa"/>
          </w:tcPr>
          <w:p w14:paraId="78E676AD">
            <w:pPr>
              <w:jc w:val="both"/>
              <w:rPr>
                <w:rFonts w:hint="eastAsia"/>
                <w:sz w:val="24"/>
                <w:szCs w:val="24"/>
                <w:vertAlign w:val="baseline"/>
                <w:lang w:val="en-US" w:eastAsia="zh-CN"/>
              </w:rPr>
            </w:pPr>
          </w:p>
        </w:tc>
        <w:tc>
          <w:tcPr>
            <w:tcW w:w="2935" w:type="dxa"/>
          </w:tcPr>
          <w:p w14:paraId="7DD80832">
            <w:pPr>
              <w:jc w:val="both"/>
              <w:rPr>
                <w:rFonts w:hint="eastAsia"/>
                <w:sz w:val="24"/>
                <w:szCs w:val="24"/>
                <w:vertAlign w:val="baseline"/>
                <w:lang w:val="en-US" w:eastAsia="zh-CN"/>
              </w:rPr>
            </w:pPr>
          </w:p>
        </w:tc>
        <w:tc>
          <w:tcPr>
            <w:tcW w:w="1554" w:type="dxa"/>
          </w:tcPr>
          <w:p w14:paraId="5CEE63BF">
            <w:pPr>
              <w:jc w:val="both"/>
              <w:rPr>
                <w:rFonts w:hint="eastAsia"/>
                <w:sz w:val="24"/>
                <w:szCs w:val="24"/>
                <w:vertAlign w:val="baseline"/>
                <w:lang w:val="en-US" w:eastAsia="zh-CN"/>
              </w:rPr>
            </w:pPr>
          </w:p>
        </w:tc>
        <w:tc>
          <w:tcPr>
            <w:tcW w:w="1573" w:type="dxa"/>
          </w:tcPr>
          <w:p w14:paraId="2CF8CB91">
            <w:pPr>
              <w:jc w:val="both"/>
              <w:rPr>
                <w:rFonts w:hint="eastAsia"/>
                <w:sz w:val="24"/>
                <w:szCs w:val="24"/>
                <w:vertAlign w:val="baseline"/>
                <w:lang w:val="en-US" w:eastAsia="zh-CN"/>
              </w:rPr>
            </w:pPr>
          </w:p>
        </w:tc>
        <w:tc>
          <w:tcPr>
            <w:tcW w:w="1797" w:type="dxa"/>
          </w:tcPr>
          <w:p w14:paraId="35CBF575">
            <w:pPr>
              <w:jc w:val="both"/>
              <w:rPr>
                <w:rFonts w:hint="eastAsia"/>
                <w:sz w:val="24"/>
                <w:szCs w:val="24"/>
                <w:vertAlign w:val="baseline"/>
                <w:lang w:val="en-US" w:eastAsia="zh-CN"/>
              </w:rPr>
            </w:pPr>
          </w:p>
        </w:tc>
        <w:tc>
          <w:tcPr>
            <w:tcW w:w="2870" w:type="dxa"/>
          </w:tcPr>
          <w:p w14:paraId="34972A53">
            <w:pPr>
              <w:jc w:val="both"/>
              <w:rPr>
                <w:rFonts w:hint="eastAsia"/>
                <w:sz w:val="24"/>
                <w:szCs w:val="24"/>
                <w:vertAlign w:val="baseline"/>
                <w:lang w:val="en-US" w:eastAsia="zh-CN"/>
              </w:rPr>
            </w:pPr>
          </w:p>
        </w:tc>
      </w:tr>
      <w:tr w14:paraId="6EB31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3AAE6B16">
            <w:pPr>
              <w:jc w:val="both"/>
              <w:rPr>
                <w:rFonts w:hint="eastAsia"/>
                <w:sz w:val="24"/>
                <w:szCs w:val="24"/>
                <w:vertAlign w:val="baseline"/>
                <w:lang w:val="en-US" w:eastAsia="zh-CN"/>
              </w:rPr>
            </w:pPr>
          </w:p>
        </w:tc>
        <w:tc>
          <w:tcPr>
            <w:tcW w:w="772" w:type="dxa"/>
          </w:tcPr>
          <w:p w14:paraId="69348685">
            <w:pPr>
              <w:jc w:val="both"/>
              <w:rPr>
                <w:rFonts w:hint="eastAsia"/>
                <w:sz w:val="24"/>
                <w:szCs w:val="24"/>
                <w:vertAlign w:val="baseline"/>
                <w:lang w:val="en-US" w:eastAsia="zh-CN"/>
              </w:rPr>
            </w:pPr>
          </w:p>
        </w:tc>
        <w:tc>
          <w:tcPr>
            <w:tcW w:w="1522" w:type="dxa"/>
          </w:tcPr>
          <w:p w14:paraId="5B790176">
            <w:pPr>
              <w:jc w:val="both"/>
              <w:rPr>
                <w:rFonts w:hint="eastAsia"/>
                <w:sz w:val="24"/>
                <w:szCs w:val="24"/>
                <w:vertAlign w:val="baseline"/>
                <w:lang w:val="en-US" w:eastAsia="zh-CN"/>
              </w:rPr>
            </w:pPr>
          </w:p>
        </w:tc>
        <w:tc>
          <w:tcPr>
            <w:tcW w:w="2935" w:type="dxa"/>
          </w:tcPr>
          <w:p w14:paraId="4E77D718">
            <w:pPr>
              <w:jc w:val="both"/>
              <w:rPr>
                <w:rFonts w:hint="eastAsia"/>
                <w:sz w:val="24"/>
                <w:szCs w:val="24"/>
                <w:vertAlign w:val="baseline"/>
                <w:lang w:val="en-US" w:eastAsia="zh-CN"/>
              </w:rPr>
            </w:pPr>
          </w:p>
        </w:tc>
        <w:tc>
          <w:tcPr>
            <w:tcW w:w="1554" w:type="dxa"/>
          </w:tcPr>
          <w:p w14:paraId="4C13A3F6">
            <w:pPr>
              <w:jc w:val="both"/>
              <w:rPr>
                <w:rFonts w:hint="eastAsia"/>
                <w:sz w:val="24"/>
                <w:szCs w:val="24"/>
                <w:vertAlign w:val="baseline"/>
                <w:lang w:val="en-US" w:eastAsia="zh-CN"/>
              </w:rPr>
            </w:pPr>
          </w:p>
        </w:tc>
        <w:tc>
          <w:tcPr>
            <w:tcW w:w="1573" w:type="dxa"/>
          </w:tcPr>
          <w:p w14:paraId="70810144">
            <w:pPr>
              <w:jc w:val="both"/>
              <w:rPr>
                <w:rFonts w:hint="eastAsia"/>
                <w:sz w:val="24"/>
                <w:szCs w:val="24"/>
                <w:vertAlign w:val="baseline"/>
                <w:lang w:val="en-US" w:eastAsia="zh-CN"/>
              </w:rPr>
            </w:pPr>
          </w:p>
        </w:tc>
        <w:tc>
          <w:tcPr>
            <w:tcW w:w="1797" w:type="dxa"/>
          </w:tcPr>
          <w:p w14:paraId="0E5F1025">
            <w:pPr>
              <w:jc w:val="both"/>
              <w:rPr>
                <w:rFonts w:hint="eastAsia"/>
                <w:sz w:val="24"/>
                <w:szCs w:val="24"/>
                <w:vertAlign w:val="baseline"/>
                <w:lang w:val="en-US" w:eastAsia="zh-CN"/>
              </w:rPr>
            </w:pPr>
          </w:p>
        </w:tc>
        <w:tc>
          <w:tcPr>
            <w:tcW w:w="2870" w:type="dxa"/>
          </w:tcPr>
          <w:p w14:paraId="38292B01">
            <w:pPr>
              <w:jc w:val="both"/>
              <w:rPr>
                <w:rFonts w:hint="eastAsia"/>
                <w:sz w:val="24"/>
                <w:szCs w:val="24"/>
                <w:vertAlign w:val="baseline"/>
                <w:lang w:val="en-US" w:eastAsia="zh-CN"/>
              </w:rPr>
            </w:pPr>
          </w:p>
        </w:tc>
      </w:tr>
      <w:tr w14:paraId="4171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7BB28969">
            <w:pPr>
              <w:jc w:val="both"/>
              <w:rPr>
                <w:rFonts w:hint="eastAsia"/>
                <w:sz w:val="24"/>
                <w:szCs w:val="24"/>
                <w:vertAlign w:val="baseline"/>
                <w:lang w:val="en-US" w:eastAsia="zh-CN"/>
              </w:rPr>
            </w:pPr>
          </w:p>
        </w:tc>
        <w:tc>
          <w:tcPr>
            <w:tcW w:w="772" w:type="dxa"/>
          </w:tcPr>
          <w:p w14:paraId="74B49586">
            <w:pPr>
              <w:jc w:val="both"/>
              <w:rPr>
                <w:rFonts w:hint="eastAsia"/>
                <w:sz w:val="24"/>
                <w:szCs w:val="24"/>
                <w:vertAlign w:val="baseline"/>
                <w:lang w:val="en-US" w:eastAsia="zh-CN"/>
              </w:rPr>
            </w:pPr>
          </w:p>
        </w:tc>
        <w:tc>
          <w:tcPr>
            <w:tcW w:w="1522" w:type="dxa"/>
          </w:tcPr>
          <w:p w14:paraId="35945A77">
            <w:pPr>
              <w:jc w:val="both"/>
              <w:rPr>
                <w:rFonts w:hint="eastAsia"/>
                <w:sz w:val="24"/>
                <w:szCs w:val="24"/>
                <w:vertAlign w:val="baseline"/>
                <w:lang w:val="en-US" w:eastAsia="zh-CN"/>
              </w:rPr>
            </w:pPr>
          </w:p>
        </w:tc>
        <w:tc>
          <w:tcPr>
            <w:tcW w:w="2935" w:type="dxa"/>
          </w:tcPr>
          <w:p w14:paraId="3DF214EB">
            <w:pPr>
              <w:jc w:val="both"/>
              <w:rPr>
                <w:rFonts w:hint="eastAsia"/>
                <w:sz w:val="24"/>
                <w:szCs w:val="24"/>
                <w:vertAlign w:val="baseline"/>
                <w:lang w:val="en-US" w:eastAsia="zh-CN"/>
              </w:rPr>
            </w:pPr>
          </w:p>
        </w:tc>
        <w:tc>
          <w:tcPr>
            <w:tcW w:w="1554" w:type="dxa"/>
          </w:tcPr>
          <w:p w14:paraId="5E36A8FC">
            <w:pPr>
              <w:jc w:val="both"/>
              <w:rPr>
                <w:rFonts w:hint="eastAsia"/>
                <w:sz w:val="24"/>
                <w:szCs w:val="24"/>
                <w:vertAlign w:val="baseline"/>
                <w:lang w:val="en-US" w:eastAsia="zh-CN"/>
              </w:rPr>
            </w:pPr>
          </w:p>
        </w:tc>
        <w:tc>
          <w:tcPr>
            <w:tcW w:w="1573" w:type="dxa"/>
          </w:tcPr>
          <w:p w14:paraId="060EFF22">
            <w:pPr>
              <w:jc w:val="both"/>
              <w:rPr>
                <w:rFonts w:hint="eastAsia"/>
                <w:sz w:val="24"/>
                <w:szCs w:val="24"/>
                <w:vertAlign w:val="baseline"/>
                <w:lang w:val="en-US" w:eastAsia="zh-CN"/>
              </w:rPr>
            </w:pPr>
          </w:p>
        </w:tc>
        <w:tc>
          <w:tcPr>
            <w:tcW w:w="1797" w:type="dxa"/>
          </w:tcPr>
          <w:p w14:paraId="6A50278D">
            <w:pPr>
              <w:jc w:val="both"/>
              <w:rPr>
                <w:rFonts w:hint="eastAsia"/>
                <w:sz w:val="24"/>
                <w:szCs w:val="24"/>
                <w:vertAlign w:val="baseline"/>
                <w:lang w:val="en-US" w:eastAsia="zh-CN"/>
              </w:rPr>
            </w:pPr>
          </w:p>
        </w:tc>
        <w:tc>
          <w:tcPr>
            <w:tcW w:w="2870" w:type="dxa"/>
          </w:tcPr>
          <w:p w14:paraId="718639D6">
            <w:pPr>
              <w:jc w:val="both"/>
              <w:rPr>
                <w:rFonts w:hint="eastAsia"/>
                <w:sz w:val="24"/>
                <w:szCs w:val="24"/>
                <w:vertAlign w:val="baseline"/>
                <w:lang w:val="en-US" w:eastAsia="zh-CN"/>
              </w:rPr>
            </w:pPr>
          </w:p>
        </w:tc>
      </w:tr>
      <w:tr w14:paraId="298C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B2AD0FD">
            <w:pPr>
              <w:jc w:val="both"/>
              <w:rPr>
                <w:rFonts w:hint="eastAsia"/>
                <w:sz w:val="24"/>
                <w:szCs w:val="24"/>
                <w:vertAlign w:val="baseline"/>
                <w:lang w:val="en-US" w:eastAsia="zh-CN"/>
              </w:rPr>
            </w:pPr>
          </w:p>
        </w:tc>
        <w:tc>
          <w:tcPr>
            <w:tcW w:w="772" w:type="dxa"/>
          </w:tcPr>
          <w:p w14:paraId="5EE0D949">
            <w:pPr>
              <w:jc w:val="both"/>
              <w:rPr>
                <w:rFonts w:hint="eastAsia"/>
                <w:sz w:val="24"/>
                <w:szCs w:val="24"/>
                <w:vertAlign w:val="baseline"/>
                <w:lang w:val="en-US" w:eastAsia="zh-CN"/>
              </w:rPr>
            </w:pPr>
          </w:p>
        </w:tc>
        <w:tc>
          <w:tcPr>
            <w:tcW w:w="1522" w:type="dxa"/>
          </w:tcPr>
          <w:p w14:paraId="65B60419">
            <w:pPr>
              <w:jc w:val="both"/>
              <w:rPr>
                <w:rFonts w:hint="eastAsia"/>
                <w:sz w:val="24"/>
                <w:szCs w:val="24"/>
                <w:vertAlign w:val="baseline"/>
                <w:lang w:val="en-US" w:eastAsia="zh-CN"/>
              </w:rPr>
            </w:pPr>
          </w:p>
        </w:tc>
        <w:tc>
          <w:tcPr>
            <w:tcW w:w="2935" w:type="dxa"/>
          </w:tcPr>
          <w:p w14:paraId="64952962">
            <w:pPr>
              <w:jc w:val="both"/>
              <w:rPr>
                <w:rFonts w:hint="eastAsia"/>
                <w:sz w:val="24"/>
                <w:szCs w:val="24"/>
                <w:vertAlign w:val="baseline"/>
                <w:lang w:val="en-US" w:eastAsia="zh-CN"/>
              </w:rPr>
            </w:pPr>
          </w:p>
        </w:tc>
        <w:tc>
          <w:tcPr>
            <w:tcW w:w="1554" w:type="dxa"/>
          </w:tcPr>
          <w:p w14:paraId="6ED3534E">
            <w:pPr>
              <w:jc w:val="both"/>
              <w:rPr>
                <w:rFonts w:hint="eastAsia"/>
                <w:sz w:val="24"/>
                <w:szCs w:val="24"/>
                <w:vertAlign w:val="baseline"/>
                <w:lang w:val="en-US" w:eastAsia="zh-CN"/>
              </w:rPr>
            </w:pPr>
          </w:p>
        </w:tc>
        <w:tc>
          <w:tcPr>
            <w:tcW w:w="1573" w:type="dxa"/>
          </w:tcPr>
          <w:p w14:paraId="24E27C27">
            <w:pPr>
              <w:jc w:val="both"/>
              <w:rPr>
                <w:rFonts w:hint="eastAsia"/>
                <w:sz w:val="24"/>
                <w:szCs w:val="24"/>
                <w:vertAlign w:val="baseline"/>
                <w:lang w:val="en-US" w:eastAsia="zh-CN"/>
              </w:rPr>
            </w:pPr>
          </w:p>
        </w:tc>
        <w:tc>
          <w:tcPr>
            <w:tcW w:w="1797" w:type="dxa"/>
          </w:tcPr>
          <w:p w14:paraId="2F82451F">
            <w:pPr>
              <w:jc w:val="both"/>
              <w:rPr>
                <w:rFonts w:hint="eastAsia"/>
                <w:sz w:val="24"/>
                <w:szCs w:val="24"/>
                <w:vertAlign w:val="baseline"/>
                <w:lang w:val="en-US" w:eastAsia="zh-CN"/>
              </w:rPr>
            </w:pPr>
          </w:p>
        </w:tc>
        <w:tc>
          <w:tcPr>
            <w:tcW w:w="2870" w:type="dxa"/>
          </w:tcPr>
          <w:p w14:paraId="39402001">
            <w:pPr>
              <w:jc w:val="both"/>
              <w:rPr>
                <w:rFonts w:hint="eastAsia"/>
                <w:sz w:val="24"/>
                <w:szCs w:val="24"/>
                <w:vertAlign w:val="baseline"/>
                <w:lang w:val="en-US" w:eastAsia="zh-CN"/>
              </w:rPr>
            </w:pPr>
          </w:p>
        </w:tc>
      </w:tr>
      <w:tr w14:paraId="08C71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2266514A">
            <w:pPr>
              <w:jc w:val="both"/>
              <w:rPr>
                <w:rFonts w:hint="eastAsia"/>
                <w:sz w:val="24"/>
                <w:szCs w:val="24"/>
                <w:vertAlign w:val="baseline"/>
                <w:lang w:val="en-US" w:eastAsia="zh-CN"/>
              </w:rPr>
            </w:pPr>
          </w:p>
        </w:tc>
        <w:tc>
          <w:tcPr>
            <w:tcW w:w="772" w:type="dxa"/>
          </w:tcPr>
          <w:p w14:paraId="54FB4ECF">
            <w:pPr>
              <w:jc w:val="both"/>
              <w:rPr>
                <w:rFonts w:hint="eastAsia"/>
                <w:sz w:val="24"/>
                <w:szCs w:val="24"/>
                <w:vertAlign w:val="baseline"/>
                <w:lang w:val="en-US" w:eastAsia="zh-CN"/>
              </w:rPr>
            </w:pPr>
          </w:p>
        </w:tc>
        <w:tc>
          <w:tcPr>
            <w:tcW w:w="1522" w:type="dxa"/>
          </w:tcPr>
          <w:p w14:paraId="2A49C382">
            <w:pPr>
              <w:jc w:val="both"/>
              <w:rPr>
                <w:rFonts w:hint="eastAsia"/>
                <w:sz w:val="24"/>
                <w:szCs w:val="24"/>
                <w:vertAlign w:val="baseline"/>
                <w:lang w:val="en-US" w:eastAsia="zh-CN"/>
              </w:rPr>
            </w:pPr>
          </w:p>
        </w:tc>
        <w:tc>
          <w:tcPr>
            <w:tcW w:w="2935" w:type="dxa"/>
          </w:tcPr>
          <w:p w14:paraId="3678ACC5">
            <w:pPr>
              <w:jc w:val="both"/>
              <w:rPr>
                <w:rFonts w:hint="eastAsia"/>
                <w:sz w:val="24"/>
                <w:szCs w:val="24"/>
                <w:vertAlign w:val="baseline"/>
                <w:lang w:val="en-US" w:eastAsia="zh-CN"/>
              </w:rPr>
            </w:pPr>
          </w:p>
        </w:tc>
        <w:tc>
          <w:tcPr>
            <w:tcW w:w="1554" w:type="dxa"/>
          </w:tcPr>
          <w:p w14:paraId="742C713C">
            <w:pPr>
              <w:jc w:val="both"/>
              <w:rPr>
                <w:rFonts w:hint="eastAsia"/>
                <w:sz w:val="24"/>
                <w:szCs w:val="24"/>
                <w:vertAlign w:val="baseline"/>
                <w:lang w:val="en-US" w:eastAsia="zh-CN"/>
              </w:rPr>
            </w:pPr>
          </w:p>
        </w:tc>
        <w:tc>
          <w:tcPr>
            <w:tcW w:w="1573" w:type="dxa"/>
          </w:tcPr>
          <w:p w14:paraId="40E9A764">
            <w:pPr>
              <w:jc w:val="both"/>
              <w:rPr>
                <w:rFonts w:hint="eastAsia"/>
                <w:sz w:val="24"/>
                <w:szCs w:val="24"/>
                <w:vertAlign w:val="baseline"/>
                <w:lang w:val="en-US" w:eastAsia="zh-CN"/>
              </w:rPr>
            </w:pPr>
          </w:p>
        </w:tc>
        <w:tc>
          <w:tcPr>
            <w:tcW w:w="1797" w:type="dxa"/>
          </w:tcPr>
          <w:p w14:paraId="718237CE">
            <w:pPr>
              <w:jc w:val="both"/>
              <w:rPr>
                <w:rFonts w:hint="eastAsia"/>
                <w:sz w:val="24"/>
                <w:szCs w:val="24"/>
                <w:vertAlign w:val="baseline"/>
                <w:lang w:val="en-US" w:eastAsia="zh-CN"/>
              </w:rPr>
            </w:pPr>
          </w:p>
        </w:tc>
        <w:tc>
          <w:tcPr>
            <w:tcW w:w="2870" w:type="dxa"/>
          </w:tcPr>
          <w:p w14:paraId="51F3010E">
            <w:pPr>
              <w:jc w:val="both"/>
              <w:rPr>
                <w:rFonts w:hint="eastAsia"/>
                <w:sz w:val="24"/>
                <w:szCs w:val="24"/>
                <w:vertAlign w:val="baseline"/>
                <w:lang w:val="en-US" w:eastAsia="zh-CN"/>
              </w:rPr>
            </w:pPr>
          </w:p>
        </w:tc>
      </w:tr>
      <w:tr w14:paraId="322AF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6" w:type="dxa"/>
          </w:tcPr>
          <w:p w14:paraId="52C4921C">
            <w:pPr>
              <w:jc w:val="both"/>
              <w:rPr>
                <w:rFonts w:hint="eastAsia"/>
                <w:sz w:val="24"/>
                <w:szCs w:val="24"/>
                <w:vertAlign w:val="baseline"/>
                <w:lang w:val="en-US" w:eastAsia="zh-CN"/>
              </w:rPr>
            </w:pPr>
          </w:p>
        </w:tc>
        <w:tc>
          <w:tcPr>
            <w:tcW w:w="772" w:type="dxa"/>
          </w:tcPr>
          <w:p w14:paraId="28335DCE">
            <w:pPr>
              <w:jc w:val="both"/>
              <w:rPr>
                <w:rFonts w:hint="eastAsia"/>
                <w:sz w:val="24"/>
                <w:szCs w:val="24"/>
                <w:vertAlign w:val="baseline"/>
                <w:lang w:val="en-US" w:eastAsia="zh-CN"/>
              </w:rPr>
            </w:pPr>
          </w:p>
        </w:tc>
        <w:tc>
          <w:tcPr>
            <w:tcW w:w="1522" w:type="dxa"/>
          </w:tcPr>
          <w:p w14:paraId="2F994110">
            <w:pPr>
              <w:jc w:val="both"/>
              <w:rPr>
                <w:rFonts w:hint="eastAsia"/>
                <w:sz w:val="24"/>
                <w:szCs w:val="24"/>
                <w:vertAlign w:val="baseline"/>
                <w:lang w:val="en-US" w:eastAsia="zh-CN"/>
              </w:rPr>
            </w:pPr>
          </w:p>
        </w:tc>
        <w:tc>
          <w:tcPr>
            <w:tcW w:w="2935" w:type="dxa"/>
          </w:tcPr>
          <w:p w14:paraId="62C7E4FE">
            <w:pPr>
              <w:jc w:val="both"/>
              <w:rPr>
                <w:rFonts w:hint="eastAsia"/>
                <w:sz w:val="24"/>
                <w:szCs w:val="24"/>
                <w:vertAlign w:val="baseline"/>
                <w:lang w:val="en-US" w:eastAsia="zh-CN"/>
              </w:rPr>
            </w:pPr>
          </w:p>
        </w:tc>
        <w:tc>
          <w:tcPr>
            <w:tcW w:w="1554" w:type="dxa"/>
          </w:tcPr>
          <w:p w14:paraId="07D09785">
            <w:pPr>
              <w:jc w:val="both"/>
              <w:rPr>
                <w:rFonts w:hint="eastAsia"/>
                <w:sz w:val="24"/>
                <w:szCs w:val="24"/>
                <w:vertAlign w:val="baseline"/>
                <w:lang w:val="en-US" w:eastAsia="zh-CN"/>
              </w:rPr>
            </w:pPr>
          </w:p>
        </w:tc>
        <w:tc>
          <w:tcPr>
            <w:tcW w:w="1573" w:type="dxa"/>
          </w:tcPr>
          <w:p w14:paraId="135EB404">
            <w:pPr>
              <w:jc w:val="both"/>
              <w:rPr>
                <w:rFonts w:hint="eastAsia"/>
                <w:sz w:val="24"/>
                <w:szCs w:val="24"/>
                <w:vertAlign w:val="baseline"/>
                <w:lang w:val="en-US" w:eastAsia="zh-CN"/>
              </w:rPr>
            </w:pPr>
          </w:p>
        </w:tc>
        <w:tc>
          <w:tcPr>
            <w:tcW w:w="1797" w:type="dxa"/>
          </w:tcPr>
          <w:p w14:paraId="7A6C6706">
            <w:pPr>
              <w:jc w:val="both"/>
              <w:rPr>
                <w:rFonts w:hint="eastAsia"/>
                <w:sz w:val="24"/>
                <w:szCs w:val="24"/>
                <w:vertAlign w:val="baseline"/>
                <w:lang w:val="en-US" w:eastAsia="zh-CN"/>
              </w:rPr>
            </w:pPr>
          </w:p>
        </w:tc>
        <w:tc>
          <w:tcPr>
            <w:tcW w:w="2870" w:type="dxa"/>
          </w:tcPr>
          <w:p w14:paraId="3F892231">
            <w:pPr>
              <w:jc w:val="both"/>
              <w:rPr>
                <w:rFonts w:hint="eastAsia"/>
                <w:sz w:val="24"/>
                <w:szCs w:val="24"/>
                <w:vertAlign w:val="baseline"/>
                <w:lang w:val="en-US" w:eastAsia="zh-CN"/>
              </w:rPr>
            </w:pPr>
          </w:p>
        </w:tc>
      </w:tr>
    </w:tbl>
    <w:p w14:paraId="3A8D601D">
      <w:p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22DF0B1">
      <w:pPr>
        <w:rPr>
          <w:rFonts w:hint="eastAsia" w:ascii="黑体" w:hAnsi="黑体" w:eastAsia="黑体" w:cs="黑体"/>
          <w:b/>
          <w:bCs/>
          <w:lang w:val="en-US" w:eastAsia="zh-CN"/>
        </w:rPr>
      </w:pPr>
      <w:r>
        <w:rPr>
          <w:rFonts w:hint="eastAsia" w:ascii="黑体" w:hAnsi="黑体" w:eastAsia="黑体" w:cs="黑体"/>
          <w:b w:val="0"/>
          <w:bCs w:val="0"/>
          <w:lang w:val="en-US" w:eastAsia="zh-CN"/>
        </w:rPr>
        <w:t>一、研究背景及意义（请附参考文献）</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2BA7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tcBorders>
              <w:top w:val="single" w:color="auto" w:sz="4" w:space="0"/>
            </w:tcBorders>
            <w:shd w:val="clear" w:color="auto" w:fill="auto"/>
            <w:noWrap/>
          </w:tcPr>
          <w:p w14:paraId="431CC236">
            <w:pPr>
              <w:numPr>
                <w:ilvl w:val="0"/>
                <w:numId w:val="3"/>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研究背景</w:t>
            </w:r>
          </w:p>
          <w:p w14:paraId="0E0BE364">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5FC6CE43">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660AFF5A">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5C5F2BA3">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6EE9658D">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0D92F734">
            <w:pPr>
              <w:numPr>
                <w:ilvl w:val="0"/>
                <w:numId w:val="3"/>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研究意义</w:t>
            </w:r>
          </w:p>
          <w:p w14:paraId="183F7EAE">
            <w:pPr>
              <w:numPr>
                <w:ilvl w:val="0"/>
                <w:numId w:val="0"/>
              </w:numPr>
              <w:spacing w:line="560" w:lineRule="exact"/>
              <w:jc w:val="both"/>
              <w:textAlignment w:val="center"/>
              <w:rPr>
                <w:rFonts w:hint="eastAsia" w:ascii="仿宋" w:hAnsi="仿宋" w:eastAsia="仿宋" w:cs="仿宋"/>
                <w:b w:val="0"/>
                <w:bCs w:val="0"/>
                <w:color w:val="auto"/>
                <w:sz w:val="28"/>
                <w:szCs w:val="28"/>
                <w:lang w:val="en-US" w:eastAsia="zh-CN" w:bidi="ar"/>
              </w:rPr>
            </w:pPr>
          </w:p>
          <w:p w14:paraId="41535E28">
            <w:pPr>
              <w:spacing w:line="560" w:lineRule="exact"/>
              <w:jc w:val="both"/>
              <w:textAlignment w:val="center"/>
              <w:rPr>
                <w:rFonts w:hint="eastAsia" w:ascii="仿宋" w:hAnsi="仿宋" w:eastAsia="仿宋" w:cs="仿宋"/>
                <w:b w:val="0"/>
                <w:bCs w:val="0"/>
                <w:color w:val="auto"/>
                <w:sz w:val="28"/>
                <w:szCs w:val="28"/>
                <w:lang w:val="en-US" w:bidi="ar"/>
              </w:rPr>
            </w:pPr>
          </w:p>
          <w:p w14:paraId="36500018">
            <w:pPr>
              <w:spacing w:line="560" w:lineRule="exact"/>
              <w:jc w:val="both"/>
              <w:textAlignment w:val="center"/>
              <w:rPr>
                <w:rFonts w:hint="eastAsia" w:ascii="仿宋" w:hAnsi="仿宋" w:eastAsia="仿宋" w:cs="仿宋"/>
                <w:b w:val="0"/>
                <w:bCs w:val="0"/>
                <w:color w:val="auto"/>
                <w:sz w:val="28"/>
                <w:szCs w:val="28"/>
                <w:lang w:val="en-US" w:bidi="ar"/>
              </w:rPr>
            </w:pPr>
          </w:p>
          <w:p w14:paraId="36207136">
            <w:pPr>
              <w:spacing w:line="560" w:lineRule="exact"/>
              <w:jc w:val="both"/>
              <w:textAlignment w:val="center"/>
              <w:rPr>
                <w:rFonts w:hint="eastAsia" w:ascii="仿宋" w:hAnsi="仿宋" w:eastAsia="仿宋" w:cs="仿宋"/>
                <w:b w:val="0"/>
                <w:bCs w:val="0"/>
                <w:color w:val="auto"/>
                <w:sz w:val="28"/>
                <w:szCs w:val="28"/>
                <w:lang w:val="en-US" w:bidi="ar"/>
              </w:rPr>
            </w:pPr>
          </w:p>
          <w:p w14:paraId="4C9FA01E">
            <w:pPr>
              <w:spacing w:line="560" w:lineRule="exact"/>
              <w:jc w:val="both"/>
              <w:textAlignment w:val="center"/>
              <w:rPr>
                <w:rFonts w:hint="eastAsia" w:ascii="仿宋" w:hAnsi="仿宋" w:eastAsia="仿宋" w:cs="仿宋"/>
                <w:b w:val="0"/>
                <w:bCs w:val="0"/>
                <w:color w:val="000000"/>
                <w:sz w:val="28"/>
                <w:szCs w:val="28"/>
                <w:lang w:val="en-US" w:bidi="ar"/>
              </w:rPr>
            </w:pPr>
          </w:p>
          <w:p w14:paraId="22CE8CBF">
            <w:pPr>
              <w:spacing w:line="560" w:lineRule="exact"/>
              <w:jc w:val="both"/>
              <w:textAlignment w:val="center"/>
              <w:rPr>
                <w:rFonts w:hint="eastAsia" w:ascii="仿宋" w:hAnsi="仿宋" w:eastAsia="仿宋" w:cs="仿宋"/>
                <w:b w:val="0"/>
                <w:bCs w:val="0"/>
                <w:color w:val="000000"/>
                <w:sz w:val="28"/>
                <w:szCs w:val="28"/>
                <w:lang w:val="en-US" w:bidi="ar"/>
              </w:rPr>
            </w:pPr>
          </w:p>
          <w:p w14:paraId="68FA39CD">
            <w:pPr>
              <w:spacing w:line="560" w:lineRule="exact"/>
              <w:jc w:val="both"/>
              <w:textAlignment w:val="center"/>
              <w:rPr>
                <w:rFonts w:hint="eastAsia" w:ascii="仿宋" w:hAnsi="仿宋" w:eastAsia="仿宋" w:cs="仿宋"/>
                <w:b w:val="0"/>
                <w:bCs w:val="0"/>
                <w:color w:val="000000"/>
                <w:sz w:val="28"/>
                <w:szCs w:val="28"/>
                <w:lang w:val="en-US" w:bidi="ar"/>
              </w:rPr>
            </w:pPr>
          </w:p>
          <w:p w14:paraId="62885313">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【参考文献】</w:t>
            </w:r>
          </w:p>
          <w:p w14:paraId="5C665219"/>
          <w:p w14:paraId="79570D06">
            <w:pPr>
              <w:spacing w:line="560" w:lineRule="exact"/>
              <w:jc w:val="both"/>
              <w:textAlignment w:val="center"/>
              <w:rPr>
                <w:rFonts w:eastAsia="宋体"/>
                <w:b/>
                <w:bCs/>
                <w:color w:val="000000"/>
                <w:sz w:val="28"/>
                <w:szCs w:val="28"/>
                <w:lang w:val="en-US" w:bidi="ar"/>
              </w:rPr>
            </w:pPr>
          </w:p>
          <w:p w14:paraId="0573FDE1">
            <w:pPr>
              <w:spacing w:line="560" w:lineRule="exact"/>
              <w:jc w:val="both"/>
              <w:textAlignment w:val="center"/>
              <w:rPr>
                <w:rFonts w:eastAsia="宋体"/>
                <w:b/>
                <w:bCs/>
                <w:color w:val="000000"/>
                <w:sz w:val="28"/>
                <w:szCs w:val="28"/>
                <w:lang w:val="en-US" w:bidi="ar"/>
              </w:rPr>
            </w:pPr>
          </w:p>
          <w:p w14:paraId="73B224EE">
            <w:pPr>
              <w:spacing w:line="560" w:lineRule="exact"/>
              <w:jc w:val="both"/>
              <w:textAlignment w:val="center"/>
              <w:rPr>
                <w:rFonts w:eastAsia="宋体"/>
                <w:b/>
                <w:bCs/>
                <w:color w:val="000000"/>
                <w:sz w:val="28"/>
                <w:szCs w:val="28"/>
                <w:lang w:val="en-US" w:bidi="ar"/>
              </w:rPr>
            </w:pPr>
          </w:p>
          <w:p w14:paraId="401527D9">
            <w:pPr>
              <w:spacing w:line="560" w:lineRule="exact"/>
              <w:jc w:val="both"/>
              <w:textAlignment w:val="center"/>
              <w:rPr>
                <w:rFonts w:eastAsia="宋体"/>
                <w:b/>
                <w:bCs/>
                <w:color w:val="000000"/>
                <w:sz w:val="28"/>
                <w:szCs w:val="28"/>
                <w:lang w:val="en-US" w:bidi="ar"/>
              </w:rPr>
            </w:pPr>
          </w:p>
          <w:p w14:paraId="10E89CA6">
            <w:pPr>
              <w:spacing w:line="560" w:lineRule="exact"/>
              <w:jc w:val="both"/>
              <w:textAlignment w:val="center"/>
              <w:rPr>
                <w:rFonts w:eastAsia="宋体"/>
                <w:b/>
                <w:bCs/>
                <w:color w:val="000000"/>
                <w:sz w:val="28"/>
                <w:szCs w:val="28"/>
                <w:lang w:val="en-US" w:bidi="ar"/>
              </w:rPr>
            </w:pPr>
          </w:p>
          <w:p w14:paraId="5ADDE778">
            <w:pPr>
              <w:spacing w:line="560" w:lineRule="exact"/>
              <w:jc w:val="both"/>
              <w:textAlignment w:val="center"/>
              <w:rPr>
                <w:rFonts w:eastAsia="宋体"/>
                <w:b/>
                <w:bCs/>
                <w:color w:val="000000"/>
                <w:sz w:val="28"/>
                <w:szCs w:val="28"/>
                <w:lang w:val="en-US" w:bidi="ar"/>
              </w:rPr>
            </w:pPr>
          </w:p>
          <w:p w14:paraId="6AD02CA4">
            <w:pPr>
              <w:spacing w:line="560" w:lineRule="exact"/>
              <w:jc w:val="both"/>
              <w:textAlignment w:val="center"/>
              <w:rPr>
                <w:rFonts w:eastAsia="宋体"/>
                <w:color w:val="000000"/>
                <w:sz w:val="28"/>
                <w:szCs w:val="28"/>
                <w:lang w:val="en-US" w:bidi="ar"/>
              </w:rPr>
            </w:pPr>
          </w:p>
        </w:tc>
      </w:tr>
    </w:tbl>
    <w:p w14:paraId="3D017412">
      <w:pPr>
        <w:rPr>
          <w:rFonts w:hint="default" w:ascii="黑体" w:hAnsi="黑体" w:eastAsia="黑体" w:cs="黑体"/>
          <w:lang w:val="en-US" w:eastAsia="zh-CN"/>
        </w:rPr>
      </w:pPr>
      <w:r>
        <w:rPr>
          <w:rFonts w:hint="eastAsia" w:ascii="黑体" w:hAnsi="黑体" w:eastAsia="黑体" w:cs="黑体"/>
          <w:lang w:val="en-US" w:eastAsia="zh-CN"/>
        </w:rPr>
        <w:t>二、研究目标</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655FC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06A1B908">
            <w:pPr>
              <w:rPr>
                <w:rFonts w:hint="eastAsia" w:eastAsia="仿宋"/>
                <w:sz w:val="22"/>
                <w:szCs w:val="22"/>
                <w:lang w:eastAsia="zh-CN"/>
              </w:rPr>
            </w:pPr>
            <w:r>
              <w:rPr>
                <w:rFonts w:hint="eastAsia"/>
                <w:sz w:val="22"/>
                <w:szCs w:val="22"/>
                <w:lang w:eastAsia="zh-CN"/>
              </w:rPr>
              <w:t>（</w:t>
            </w:r>
            <w:r>
              <w:rPr>
                <w:rFonts w:hint="eastAsia"/>
                <w:sz w:val="22"/>
                <w:szCs w:val="22"/>
                <w:lang w:val="en-US" w:eastAsia="zh-CN"/>
              </w:rPr>
              <w:t>请参考指南“预期目标”部分填写</w:t>
            </w:r>
            <w:r>
              <w:rPr>
                <w:rFonts w:hint="eastAsia"/>
                <w:sz w:val="22"/>
                <w:szCs w:val="22"/>
                <w:lang w:eastAsia="zh-CN"/>
              </w:rPr>
              <w:t>）</w:t>
            </w:r>
          </w:p>
          <w:p w14:paraId="7257614A"/>
          <w:p w14:paraId="4F6FBE6D"/>
          <w:p w14:paraId="10F189BE"/>
          <w:p w14:paraId="5560C5A0">
            <w:pPr>
              <w:spacing w:line="560" w:lineRule="exact"/>
              <w:jc w:val="both"/>
              <w:textAlignment w:val="center"/>
              <w:rPr>
                <w:rFonts w:eastAsia="宋体"/>
                <w:color w:val="000000"/>
                <w:sz w:val="28"/>
                <w:szCs w:val="28"/>
                <w:lang w:val="en-US" w:bidi="ar"/>
              </w:rPr>
            </w:pPr>
          </w:p>
          <w:p w14:paraId="63956DF2">
            <w:pPr>
              <w:spacing w:line="560" w:lineRule="exact"/>
              <w:jc w:val="both"/>
              <w:textAlignment w:val="center"/>
              <w:rPr>
                <w:rFonts w:eastAsia="宋体"/>
                <w:color w:val="000000"/>
                <w:sz w:val="28"/>
                <w:szCs w:val="28"/>
                <w:lang w:val="en-US" w:bidi="ar"/>
              </w:rPr>
            </w:pPr>
          </w:p>
          <w:p w14:paraId="61E7B024">
            <w:pPr>
              <w:spacing w:line="560" w:lineRule="exact"/>
              <w:jc w:val="both"/>
              <w:textAlignment w:val="center"/>
              <w:rPr>
                <w:rFonts w:eastAsia="宋体"/>
                <w:color w:val="000000"/>
                <w:sz w:val="28"/>
                <w:szCs w:val="28"/>
                <w:lang w:val="en-US" w:bidi="ar"/>
              </w:rPr>
            </w:pPr>
          </w:p>
          <w:p w14:paraId="4EE2AB9F">
            <w:pPr>
              <w:spacing w:line="560" w:lineRule="exact"/>
              <w:jc w:val="both"/>
              <w:textAlignment w:val="center"/>
              <w:rPr>
                <w:rFonts w:eastAsia="宋体"/>
                <w:color w:val="000000"/>
                <w:sz w:val="28"/>
                <w:szCs w:val="28"/>
                <w:lang w:val="en-US" w:bidi="ar"/>
              </w:rPr>
            </w:pPr>
          </w:p>
          <w:p w14:paraId="4E34AB64">
            <w:pPr>
              <w:spacing w:line="560" w:lineRule="exact"/>
              <w:jc w:val="both"/>
              <w:textAlignment w:val="center"/>
              <w:rPr>
                <w:rFonts w:eastAsia="宋体"/>
                <w:color w:val="000000"/>
                <w:sz w:val="28"/>
                <w:szCs w:val="28"/>
                <w:lang w:val="en-US" w:bidi="ar"/>
              </w:rPr>
            </w:pPr>
          </w:p>
          <w:p w14:paraId="1B1CD2AF">
            <w:pPr>
              <w:spacing w:line="560" w:lineRule="exact"/>
              <w:jc w:val="both"/>
              <w:textAlignment w:val="center"/>
              <w:rPr>
                <w:rFonts w:eastAsia="宋体"/>
                <w:color w:val="000000"/>
                <w:sz w:val="28"/>
                <w:szCs w:val="28"/>
                <w:lang w:val="en-US" w:bidi="ar"/>
              </w:rPr>
            </w:pPr>
          </w:p>
          <w:p w14:paraId="161E2A85">
            <w:pPr>
              <w:spacing w:line="560" w:lineRule="exact"/>
              <w:jc w:val="both"/>
              <w:textAlignment w:val="center"/>
              <w:rPr>
                <w:rFonts w:eastAsia="宋体"/>
                <w:color w:val="000000"/>
                <w:sz w:val="28"/>
                <w:szCs w:val="28"/>
                <w:lang w:val="en-US" w:bidi="ar"/>
              </w:rPr>
            </w:pPr>
          </w:p>
          <w:p w14:paraId="272FA394">
            <w:pPr>
              <w:spacing w:line="560" w:lineRule="exact"/>
              <w:jc w:val="both"/>
              <w:textAlignment w:val="center"/>
              <w:rPr>
                <w:rFonts w:eastAsia="宋体"/>
                <w:color w:val="000000"/>
                <w:sz w:val="28"/>
                <w:szCs w:val="28"/>
                <w:lang w:val="en-US" w:bidi="ar"/>
              </w:rPr>
            </w:pPr>
          </w:p>
          <w:p w14:paraId="325E7B06">
            <w:pPr>
              <w:spacing w:line="560" w:lineRule="exact"/>
              <w:jc w:val="both"/>
              <w:textAlignment w:val="center"/>
              <w:rPr>
                <w:rFonts w:eastAsia="宋体"/>
                <w:color w:val="000000"/>
                <w:sz w:val="28"/>
                <w:szCs w:val="28"/>
                <w:lang w:val="en-US" w:bidi="ar"/>
              </w:rPr>
            </w:pPr>
          </w:p>
          <w:p w14:paraId="7DBBFEB6">
            <w:pPr>
              <w:spacing w:line="560" w:lineRule="exact"/>
              <w:jc w:val="both"/>
              <w:textAlignment w:val="center"/>
              <w:rPr>
                <w:rFonts w:eastAsia="宋体"/>
                <w:color w:val="000000"/>
                <w:sz w:val="28"/>
                <w:szCs w:val="28"/>
                <w:lang w:val="en-US" w:bidi="ar"/>
              </w:rPr>
            </w:pPr>
          </w:p>
          <w:p w14:paraId="70457A25">
            <w:pPr>
              <w:spacing w:line="560" w:lineRule="exact"/>
              <w:jc w:val="both"/>
              <w:textAlignment w:val="center"/>
              <w:rPr>
                <w:rFonts w:eastAsia="宋体"/>
                <w:color w:val="000000"/>
                <w:sz w:val="28"/>
                <w:szCs w:val="28"/>
                <w:lang w:val="en-US" w:bidi="ar"/>
              </w:rPr>
            </w:pPr>
          </w:p>
          <w:p w14:paraId="1A25DA84">
            <w:pPr>
              <w:spacing w:line="560" w:lineRule="exact"/>
              <w:jc w:val="both"/>
              <w:textAlignment w:val="center"/>
              <w:rPr>
                <w:rFonts w:eastAsia="宋体"/>
                <w:color w:val="000000"/>
                <w:sz w:val="28"/>
                <w:szCs w:val="28"/>
                <w:lang w:val="en-US" w:bidi="ar"/>
              </w:rPr>
            </w:pPr>
          </w:p>
          <w:p w14:paraId="3255D1BF">
            <w:pPr>
              <w:spacing w:line="560" w:lineRule="exact"/>
              <w:jc w:val="both"/>
              <w:textAlignment w:val="center"/>
              <w:rPr>
                <w:rFonts w:eastAsia="宋体"/>
                <w:color w:val="000000"/>
                <w:sz w:val="28"/>
                <w:szCs w:val="28"/>
                <w:lang w:val="en-US" w:bidi="ar"/>
              </w:rPr>
            </w:pPr>
          </w:p>
          <w:p w14:paraId="3BE5AC14">
            <w:pPr>
              <w:spacing w:line="560" w:lineRule="exact"/>
              <w:jc w:val="both"/>
              <w:textAlignment w:val="center"/>
              <w:rPr>
                <w:rFonts w:eastAsia="宋体"/>
                <w:color w:val="000000"/>
                <w:sz w:val="28"/>
                <w:szCs w:val="28"/>
                <w:lang w:val="en-US" w:bidi="ar"/>
              </w:rPr>
            </w:pPr>
          </w:p>
          <w:p w14:paraId="7417179B">
            <w:pPr>
              <w:spacing w:line="560" w:lineRule="exact"/>
              <w:jc w:val="both"/>
              <w:textAlignment w:val="center"/>
              <w:rPr>
                <w:rFonts w:eastAsia="宋体"/>
                <w:color w:val="000000"/>
                <w:sz w:val="28"/>
                <w:szCs w:val="28"/>
                <w:lang w:val="en-US" w:bidi="ar"/>
              </w:rPr>
            </w:pPr>
          </w:p>
          <w:p w14:paraId="7866E2BB">
            <w:pPr>
              <w:spacing w:line="560" w:lineRule="exact"/>
              <w:jc w:val="both"/>
              <w:textAlignment w:val="center"/>
              <w:rPr>
                <w:rFonts w:eastAsia="宋体"/>
                <w:color w:val="000000"/>
                <w:sz w:val="28"/>
                <w:szCs w:val="28"/>
                <w:lang w:val="en-US" w:bidi="ar"/>
              </w:rPr>
            </w:pPr>
          </w:p>
          <w:p w14:paraId="449573AE">
            <w:pPr>
              <w:spacing w:line="560" w:lineRule="exact"/>
              <w:jc w:val="both"/>
              <w:textAlignment w:val="center"/>
              <w:rPr>
                <w:rFonts w:eastAsia="宋体"/>
                <w:color w:val="000000"/>
                <w:sz w:val="28"/>
                <w:szCs w:val="28"/>
                <w:lang w:val="en-US" w:bidi="ar"/>
              </w:rPr>
            </w:pPr>
          </w:p>
          <w:p w14:paraId="4BF6B5BB">
            <w:pPr>
              <w:spacing w:line="560" w:lineRule="exact"/>
              <w:jc w:val="both"/>
              <w:textAlignment w:val="center"/>
              <w:rPr>
                <w:rFonts w:eastAsia="宋体"/>
                <w:color w:val="000000"/>
                <w:sz w:val="28"/>
                <w:szCs w:val="28"/>
                <w:lang w:val="en-US" w:bidi="ar"/>
              </w:rPr>
            </w:pPr>
          </w:p>
          <w:p w14:paraId="7829CE53">
            <w:pPr>
              <w:spacing w:line="560" w:lineRule="exact"/>
              <w:jc w:val="both"/>
              <w:textAlignment w:val="center"/>
              <w:rPr>
                <w:rFonts w:eastAsia="宋体"/>
                <w:color w:val="000000"/>
                <w:sz w:val="28"/>
                <w:szCs w:val="28"/>
                <w:lang w:val="en-US" w:bidi="ar"/>
              </w:rPr>
            </w:pPr>
          </w:p>
        </w:tc>
      </w:tr>
    </w:tbl>
    <w:p w14:paraId="4ACE936A">
      <w:pPr>
        <w:rPr>
          <w:rFonts w:hint="default" w:eastAsia="仿宋"/>
          <w:lang w:val="en-US" w:eastAsia="zh-CN"/>
        </w:rPr>
      </w:pPr>
      <w:r>
        <w:rPr>
          <w:rFonts w:hint="eastAsia" w:ascii="黑体" w:hAnsi="黑体" w:eastAsia="黑体" w:cs="黑体"/>
          <w:lang w:val="en-US" w:eastAsia="zh-CN"/>
        </w:rPr>
        <w:t>三、研究内容及技术路线</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03AA0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57C1C286">
            <w:pPr>
              <w:numPr>
                <w:ilvl w:val="0"/>
                <w:numId w:val="4"/>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研究总体设计及技术路线图</w:t>
            </w:r>
          </w:p>
          <w:p w14:paraId="32317D6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191B91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257FFD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008533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7E56D0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ADF5D82">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73D6868">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5082EF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6B2ABC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7EE0C25">
            <w:pPr>
              <w:numPr>
                <w:ilvl w:val="0"/>
                <w:numId w:val="4"/>
              </w:numPr>
              <w:tabs>
                <w:tab w:val="left" w:pos="3279"/>
              </w:tabs>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研究对象</w:t>
            </w:r>
          </w:p>
          <w:p w14:paraId="7713BD9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3FB21D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342DEE2">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091EBE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F2FF979">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025C72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7817990">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C9775B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A94E578">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A260EC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16A77031">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E1D1C8D">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412D6953">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研究流程</w:t>
            </w:r>
          </w:p>
          <w:p w14:paraId="46499313">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33E297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815CD44">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091052A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37BE3B5A">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3241D17D">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试验规模</w:t>
            </w:r>
          </w:p>
          <w:p w14:paraId="55560D5E">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F4F329E">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5DA6C686">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7FCF3E31">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78DCFC4F">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5A870FCA">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19C33D42">
            <w:pPr>
              <w:widowControl w:val="0"/>
              <w:numPr>
                <w:ilvl w:val="0"/>
                <w:numId w:val="0"/>
              </w:numPr>
              <w:autoSpaceDE w:val="0"/>
              <w:autoSpaceDN w:val="0"/>
              <w:spacing w:line="560" w:lineRule="exact"/>
              <w:jc w:val="both"/>
              <w:textAlignment w:val="center"/>
              <w:rPr>
                <w:rFonts w:hint="default" w:ascii="仿宋" w:hAnsi="仿宋" w:eastAsia="仿宋" w:cs="仿宋"/>
                <w:b w:val="0"/>
                <w:bCs w:val="0"/>
                <w:color w:val="auto"/>
                <w:sz w:val="28"/>
                <w:szCs w:val="28"/>
                <w:lang w:val="en-US" w:eastAsia="zh-CN" w:bidi="ar"/>
              </w:rPr>
            </w:pPr>
          </w:p>
          <w:p w14:paraId="332B4FE2">
            <w:pPr>
              <w:numPr>
                <w:ilvl w:val="0"/>
                <w:numId w:val="4"/>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观察内容、指标及随访时间表</w:t>
            </w:r>
          </w:p>
          <w:p w14:paraId="4A4C6DBE">
            <w:pPr>
              <w:spacing w:line="560" w:lineRule="exact"/>
              <w:jc w:val="both"/>
              <w:textAlignment w:val="center"/>
              <w:rPr>
                <w:rFonts w:eastAsia="宋体"/>
                <w:color w:val="000000"/>
                <w:sz w:val="28"/>
                <w:szCs w:val="28"/>
                <w:lang w:val="en-US" w:bidi="ar"/>
              </w:rPr>
            </w:pPr>
          </w:p>
          <w:p w14:paraId="11E2390A">
            <w:pPr>
              <w:spacing w:line="560" w:lineRule="exact"/>
              <w:jc w:val="both"/>
              <w:textAlignment w:val="center"/>
              <w:rPr>
                <w:rFonts w:eastAsia="宋体"/>
                <w:color w:val="000000"/>
                <w:sz w:val="28"/>
                <w:szCs w:val="28"/>
                <w:lang w:val="en-US" w:bidi="ar"/>
              </w:rPr>
            </w:pPr>
          </w:p>
          <w:p w14:paraId="492BE05E">
            <w:pPr>
              <w:spacing w:line="560" w:lineRule="exact"/>
              <w:jc w:val="both"/>
              <w:textAlignment w:val="center"/>
              <w:rPr>
                <w:rFonts w:eastAsia="宋体"/>
                <w:color w:val="000000"/>
                <w:sz w:val="28"/>
                <w:szCs w:val="28"/>
                <w:lang w:val="en-US" w:bidi="ar"/>
              </w:rPr>
            </w:pPr>
          </w:p>
          <w:p w14:paraId="77CBA9CF">
            <w:pPr>
              <w:spacing w:line="560" w:lineRule="exact"/>
              <w:jc w:val="both"/>
              <w:textAlignment w:val="center"/>
              <w:rPr>
                <w:rFonts w:eastAsia="宋体"/>
                <w:color w:val="000000"/>
                <w:sz w:val="28"/>
                <w:szCs w:val="28"/>
                <w:lang w:val="en-US" w:bidi="ar"/>
              </w:rPr>
            </w:pPr>
          </w:p>
          <w:p w14:paraId="236E9E10">
            <w:pPr>
              <w:spacing w:line="560" w:lineRule="exact"/>
              <w:jc w:val="both"/>
              <w:textAlignment w:val="center"/>
              <w:rPr>
                <w:rFonts w:eastAsia="宋体"/>
                <w:color w:val="000000"/>
                <w:sz w:val="28"/>
                <w:szCs w:val="28"/>
                <w:lang w:val="en-US" w:bidi="ar"/>
              </w:rPr>
            </w:pPr>
          </w:p>
          <w:p w14:paraId="3ADE41C3">
            <w:pPr>
              <w:spacing w:line="560" w:lineRule="exact"/>
              <w:jc w:val="both"/>
              <w:textAlignment w:val="center"/>
              <w:rPr>
                <w:rFonts w:eastAsia="宋体"/>
                <w:color w:val="000000"/>
                <w:sz w:val="28"/>
                <w:szCs w:val="28"/>
                <w:lang w:val="en-US" w:bidi="ar"/>
              </w:rPr>
            </w:pPr>
          </w:p>
          <w:p w14:paraId="6C36AD1A">
            <w:pPr>
              <w:spacing w:line="560" w:lineRule="exact"/>
              <w:jc w:val="both"/>
              <w:textAlignment w:val="center"/>
              <w:rPr>
                <w:rFonts w:eastAsia="宋体"/>
                <w:color w:val="000000"/>
                <w:sz w:val="28"/>
                <w:szCs w:val="28"/>
                <w:lang w:val="en-US" w:bidi="ar"/>
              </w:rPr>
            </w:pPr>
          </w:p>
          <w:p w14:paraId="496B8B46">
            <w:pPr>
              <w:spacing w:line="560" w:lineRule="exact"/>
              <w:jc w:val="both"/>
              <w:textAlignment w:val="center"/>
              <w:rPr>
                <w:rFonts w:eastAsia="宋体"/>
                <w:color w:val="000000"/>
                <w:sz w:val="28"/>
                <w:szCs w:val="28"/>
                <w:lang w:val="en-US" w:bidi="ar"/>
              </w:rPr>
            </w:pPr>
          </w:p>
          <w:p w14:paraId="01B7DBE1">
            <w:pPr>
              <w:spacing w:line="560" w:lineRule="exact"/>
              <w:jc w:val="both"/>
              <w:textAlignment w:val="center"/>
              <w:rPr>
                <w:rFonts w:eastAsia="宋体"/>
                <w:color w:val="000000"/>
                <w:sz w:val="28"/>
                <w:szCs w:val="28"/>
                <w:lang w:val="en-US" w:bidi="ar"/>
              </w:rPr>
            </w:pPr>
          </w:p>
        </w:tc>
      </w:tr>
    </w:tbl>
    <w:p w14:paraId="673096E2">
      <w:pPr>
        <w:rPr>
          <w:rFonts w:hint="eastAsia" w:ascii="黑体" w:hAnsi="黑体" w:eastAsia="黑体" w:cs="黑体"/>
          <w:lang w:val="en-US" w:eastAsia="zh-CN"/>
        </w:rPr>
      </w:pPr>
      <w:r>
        <w:rPr>
          <w:rFonts w:hint="eastAsia" w:ascii="黑体" w:hAnsi="黑体" w:eastAsia="黑体" w:cs="黑体"/>
          <w:lang w:val="en-US" w:eastAsia="zh-CN"/>
        </w:rPr>
        <w:t>四、年度计划</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5"/>
        <w:gridCol w:w="7797"/>
      </w:tblGrid>
      <w:tr w14:paraId="6AAB3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1" w:hRule="atLeast"/>
        </w:trPr>
        <w:tc>
          <w:tcPr>
            <w:tcW w:w="625" w:type="dxa"/>
            <w:shd w:val="clear" w:color="auto" w:fill="auto"/>
            <w:noWrap/>
            <w:vAlign w:val="center"/>
          </w:tcPr>
          <w:p w14:paraId="18CA902D">
            <w:pPr>
              <w:spacing w:line="560" w:lineRule="exact"/>
              <w:jc w:val="center"/>
              <w:textAlignment w:val="center"/>
              <w:rPr>
                <w:rFonts w:eastAsia="宋体"/>
                <w:color w:val="000000"/>
                <w:sz w:val="28"/>
                <w:szCs w:val="28"/>
                <w:lang w:val="en-US" w:bidi="ar"/>
              </w:rPr>
            </w:pPr>
            <w:r>
              <w:rPr>
                <w:rFonts w:hint="eastAsia" w:eastAsia="宋体"/>
                <w:color w:val="000000"/>
                <w:sz w:val="28"/>
                <w:szCs w:val="28"/>
                <w:lang w:val="en-US" w:eastAsia="zh-CN" w:bidi="ar"/>
              </w:rPr>
              <w:t>第1</w:t>
            </w:r>
            <w:r>
              <w:rPr>
                <w:rFonts w:hint="eastAsia" w:eastAsia="宋体"/>
                <w:color w:val="000000"/>
                <w:sz w:val="28"/>
                <w:szCs w:val="28"/>
                <w:lang w:val="en-US" w:bidi="ar"/>
              </w:rPr>
              <w:t>年</w:t>
            </w:r>
          </w:p>
        </w:tc>
        <w:tc>
          <w:tcPr>
            <w:tcW w:w="7797" w:type="dxa"/>
            <w:shd w:val="clear" w:color="auto" w:fill="auto"/>
            <w:noWrap/>
          </w:tcPr>
          <w:p w14:paraId="3B4AC2D0">
            <w:pPr>
              <w:spacing w:line="560" w:lineRule="exact"/>
              <w:jc w:val="both"/>
              <w:textAlignment w:val="center"/>
              <w:rPr>
                <w:rFonts w:hint="eastAsia" w:eastAsia="宋体"/>
                <w:b/>
                <w:bCs/>
                <w:color w:val="000000"/>
                <w:sz w:val="28"/>
                <w:szCs w:val="28"/>
                <w:lang w:val="en-US" w:eastAsia="zh-CN" w:bidi="ar"/>
              </w:rPr>
            </w:pPr>
            <w:r>
              <w:rPr>
                <w:rFonts w:hint="eastAsia" w:eastAsia="宋体"/>
                <w:b/>
                <w:bCs/>
                <w:color w:val="000000"/>
                <w:sz w:val="28"/>
                <w:szCs w:val="28"/>
                <w:lang w:val="en-US" w:eastAsia="zh-CN" w:bidi="ar"/>
              </w:rPr>
              <w:t>年度计划：</w:t>
            </w:r>
          </w:p>
          <w:p w14:paraId="39AC1355">
            <w:pPr>
              <w:spacing w:line="560" w:lineRule="exact"/>
              <w:jc w:val="both"/>
              <w:textAlignment w:val="center"/>
              <w:rPr>
                <w:rFonts w:eastAsia="宋体"/>
                <w:color w:val="000000"/>
                <w:sz w:val="28"/>
                <w:szCs w:val="28"/>
                <w:lang w:val="en-US" w:bidi="ar"/>
              </w:rPr>
            </w:pPr>
          </w:p>
          <w:p w14:paraId="63251EF1">
            <w:pPr>
              <w:spacing w:line="560" w:lineRule="exact"/>
              <w:jc w:val="both"/>
              <w:textAlignment w:val="center"/>
              <w:rPr>
                <w:rFonts w:eastAsia="宋体"/>
                <w:color w:val="000000"/>
                <w:sz w:val="28"/>
                <w:szCs w:val="28"/>
                <w:lang w:val="en-US" w:bidi="ar"/>
              </w:rPr>
            </w:pPr>
          </w:p>
          <w:p w14:paraId="6E005E76">
            <w:pPr>
              <w:spacing w:line="560" w:lineRule="exact"/>
              <w:jc w:val="both"/>
              <w:textAlignment w:val="center"/>
              <w:rPr>
                <w:rFonts w:eastAsia="宋体"/>
                <w:color w:val="000000"/>
                <w:sz w:val="28"/>
                <w:szCs w:val="28"/>
                <w:lang w:val="en-US" w:bidi="ar"/>
              </w:rPr>
            </w:pPr>
          </w:p>
          <w:p w14:paraId="17D56721">
            <w:pPr>
              <w:spacing w:line="560" w:lineRule="exact"/>
              <w:jc w:val="both"/>
              <w:textAlignment w:val="center"/>
              <w:rPr>
                <w:rFonts w:eastAsia="宋体"/>
                <w:color w:val="000000"/>
                <w:sz w:val="28"/>
                <w:szCs w:val="28"/>
                <w:lang w:val="en-US" w:bidi="ar"/>
              </w:rPr>
            </w:pPr>
          </w:p>
          <w:p w14:paraId="784C2AF1">
            <w:pPr>
              <w:spacing w:line="560" w:lineRule="exact"/>
              <w:jc w:val="both"/>
              <w:textAlignment w:val="center"/>
              <w:rPr>
                <w:rFonts w:eastAsia="宋体"/>
                <w:color w:val="000000"/>
                <w:sz w:val="28"/>
                <w:szCs w:val="28"/>
                <w:lang w:val="en-US" w:bidi="ar"/>
              </w:rPr>
            </w:pPr>
          </w:p>
          <w:p w14:paraId="3E3BCE78">
            <w:pPr>
              <w:spacing w:line="560" w:lineRule="exact"/>
              <w:jc w:val="both"/>
              <w:textAlignment w:val="center"/>
              <w:rPr>
                <w:rFonts w:eastAsia="宋体"/>
                <w:color w:val="000000"/>
                <w:sz w:val="28"/>
                <w:szCs w:val="28"/>
                <w:lang w:val="en-US" w:bidi="ar"/>
              </w:rPr>
            </w:pPr>
          </w:p>
          <w:p w14:paraId="28627251">
            <w:pPr>
              <w:spacing w:line="560" w:lineRule="exact"/>
              <w:jc w:val="both"/>
              <w:textAlignment w:val="center"/>
              <w:rPr>
                <w:rFonts w:eastAsia="宋体"/>
                <w:color w:val="000000"/>
                <w:sz w:val="28"/>
                <w:szCs w:val="28"/>
                <w:lang w:val="en-US" w:bidi="ar"/>
              </w:rPr>
            </w:pPr>
          </w:p>
          <w:p w14:paraId="539F3428">
            <w:pPr>
              <w:spacing w:line="560" w:lineRule="exact"/>
              <w:jc w:val="both"/>
              <w:textAlignment w:val="center"/>
              <w:rPr>
                <w:rFonts w:eastAsia="宋体"/>
                <w:color w:val="000000"/>
                <w:sz w:val="28"/>
                <w:szCs w:val="28"/>
                <w:lang w:val="en-US" w:bidi="ar"/>
              </w:rPr>
            </w:pPr>
          </w:p>
          <w:p w14:paraId="787B42F6">
            <w:pPr>
              <w:spacing w:line="560" w:lineRule="exact"/>
              <w:jc w:val="both"/>
              <w:textAlignment w:val="center"/>
              <w:rPr>
                <w:rFonts w:eastAsia="宋体"/>
                <w:color w:val="000000"/>
                <w:sz w:val="28"/>
                <w:szCs w:val="28"/>
                <w:lang w:val="en-US" w:bidi="ar"/>
              </w:rPr>
            </w:pPr>
          </w:p>
        </w:tc>
      </w:tr>
      <w:tr w14:paraId="36242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625" w:type="dxa"/>
            <w:shd w:val="clear" w:color="auto" w:fill="auto"/>
            <w:noWrap/>
            <w:vAlign w:val="center"/>
          </w:tcPr>
          <w:p w14:paraId="6521CD2F">
            <w:pPr>
              <w:spacing w:line="560" w:lineRule="exact"/>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第2</w:t>
            </w:r>
            <w:r>
              <w:rPr>
                <w:rFonts w:hint="eastAsia" w:eastAsia="宋体"/>
                <w:color w:val="000000"/>
                <w:sz w:val="28"/>
                <w:szCs w:val="28"/>
                <w:lang w:val="en-US" w:bidi="ar"/>
              </w:rPr>
              <w:t>年</w:t>
            </w:r>
          </w:p>
        </w:tc>
        <w:tc>
          <w:tcPr>
            <w:tcW w:w="7797" w:type="dxa"/>
            <w:shd w:val="clear" w:color="auto" w:fill="auto"/>
            <w:noWrap/>
          </w:tcPr>
          <w:p w14:paraId="2C50CE30">
            <w:pPr>
              <w:spacing w:line="560" w:lineRule="exact"/>
              <w:jc w:val="both"/>
              <w:textAlignment w:val="center"/>
              <w:rPr>
                <w:rFonts w:hint="eastAsia" w:eastAsia="宋体"/>
                <w:b/>
                <w:bCs/>
                <w:color w:val="000000"/>
                <w:sz w:val="28"/>
                <w:szCs w:val="28"/>
                <w:lang w:val="en-US" w:eastAsia="zh-CN" w:bidi="ar"/>
              </w:rPr>
            </w:pPr>
            <w:r>
              <w:rPr>
                <w:rFonts w:hint="eastAsia" w:eastAsia="宋体"/>
                <w:b/>
                <w:bCs/>
                <w:color w:val="000000"/>
                <w:sz w:val="28"/>
                <w:szCs w:val="28"/>
                <w:lang w:val="en-US" w:eastAsia="zh-CN" w:bidi="ar"/>
              </w:rPr>
              <w:t>年度计划：</w:t>
            </w:r>
          </w:p>
          <w:p w14:paraId="2B381878">
            <w:pPr>
              <w:spacing w:line="560" w:lineRule="exact"/>
              <w:jc w:val="both"/>
              <w:textAlignment w:val="center"/>
              <w:rPr>
                <w:rFonts w:eastAsia="宋体"/>
                <w:color w:val="000000"/>
                <w:sz w:val="28"/>
                <w:szCs w:val="28"/>
                <w:lang w:val="en-US" w:bidi="ar"/>
              </w:rPr>
            </w:pPr>
          </w:p>
          <w:p w14:paraId="016D4C4B">
            <w:pPr>
              <w:spacing w:line="560" w:lineRule="exact"/>
              <w:jc w:val="both"/>
              <w:textAlignment w:val="center"/>
              <w:rPr>
                <w:rFonts w:eastAsia="宋体"/>
                <w:color w:val="000000"/>
                <w:sz w:val="28"/>
                <w:szCs w:val="28"/>
                <w:lang w:val="en-US" w:bidi="ar"/>
              </w:rPr>
            </w:pPr>
          </w:p>
          <w:p w14:paraId="2FBFE722">
            <w:pPr>
              <w:spacing w:line="560" w:lineRule="exact"/>
              <w:jc w:val="both"/>
              <w:textAlignment w:val="center"/>
              <w:rPr>
                <w:rFonts w:eastAsia="宋体"/>
                <w:color w:val="000000"/>
                <w:sz w:val="28"/>
                <w:szCs w:val="28"/>
                <w:lang w:val="en-US" w:bidi="ar"/>
              </w:rPr>
            </w:pPr>
          </w:p>
          <w:p w14:paraId="7827AFCD">
            <w:pPr>
              <w:spacing w:line="560" w:lineRule="exact"/>
              <w:jc w:val="both"/>
              <w:textAlignment w:val="center"/>
              <w:rPr>
                <w:rFonts w:eastAsia="宋体"/>
                <w:color w:val="000000"/>
                <w:sz w:val="28"/>
                <w:szCs w:val="28"/>
                <w:lang w:val="en-US" w:bidi="ar"/>
              </w:rPr>
            </w:pPr>
          </w:p>
          <w:p w14:paraId="3F5B410A">
            <w:pPr>
              <w:spacing w:line="560" w:lineRule="exact"/>
              <w:jc w:val="both"/>
              <w:textAlignment w:val="center"/>
              <w:rPr>
                <w:rFonts w:eastAsia="宋体"/>
                <w:color w:val="000000"/>
                <w:sz w:val="28"/>
                <w:szCs w:val="28"/>
                <w:lang w:val="en-US" w:bidi="ar"/>
              </w:rPr>
            </w:pPr>
          </w:p>
          <w:p w14:paraId="2ABFDF77">
            <w:pPr>
              <w:spacing w:line="560" w:lineRule="exact"/>
              <w:jc w:val="both"/>
              <w:textAlignment w:val="center"/>
              <w:rPr>
                <w:rFonts w:eastAsia="宋体"/>
                <w:color w:val="000000"/>
                <w:sz w:val="28"/>
                <w:szCs w:val="28"/>
                <w:lang w:val="en-US" w:bidi="ar"/>
              </w:rPr>
            </w:pPr>
          </w:p>
          <w:p w14:paraId="67EBCC33">
            <w:pPr>
              <w:spacing w:line="560" w:lineRule="exact"/>
              <w:jc w:val="both"/>
              <w:textAlignment w:val="center"/>
              <w:rPr>
                <w:rFonts w:eastAsia="宋体"/>
                <w:color w:val="000000"/>
                <w:sz w:val="28"/>
                <w:szCs w:val="28"/>
                <w:lang w:val="en-US" w:bidi="ar"/>
              </w:rPr>
            </w:pPr>
          </w:p>
          <w:p w14:paraId="04D7975E">
            <w:pPr>
              <w:spacing w:line="560" w:lineRule="exact"/>
              <w:jc w:val="both"/>
              <w:textAlignment w:val="center"/>
              <w:rPr>
                <w:rFonts w:eastAsia="宋体"/>
                <w:color w:val="000000"/>
                <w:sz w:val="28"/>
                <w:szCs w:val="28"/>
                <w:lang w:val="en-US" w:bidi="ar"/>
              </w:rPr>
            </w:pPr>
          </w:p>
          <w:p w14:paraId="654DC05D">
            <w:pPr>
              <w:spacing w:line="560" w:lineRule="exact"/>
              <w:jc w:val="both"/>
              <w:textAlignment w:val="center"/>
              <w:rPr>
                <w:rFonts w:eastAsia="宋体"/>
                <w:color w:val="000000"/>
                <w:sz w:val="28"/>
                <w:szCs w:val="28"/>
                <w:lang w:val="en-US" w:bidi="ar"/>
              </w:rPr>
            </w:pPr>
          </w:p>
          <w:p w14:paraId="16FAB34D">
            <w:pPr>
              <w:spacing w:line="560" w:lineRule="exact"/>
              <w:jc w:val="both"/>
              <w:textAlignment w:val="center"/>
              <w:rPr>
                <w:rFonts w:eastAsia="宋体"/>
                <w:color w:val="000000"/>
                <w:sz w:val="28"/>
                <w:szCs w:val="28"/>
                <w:lang w:val="en-US" w:bidi="ar"/>
              </w:rPr>
            </w:pPr>
          </w:p>
        </w:tc>
      </w:tr>
    </w:tbl>
    <w:p w14:paraId="12F2A2DD">
      <w:pPr>
        <w:rPr>
          <w:rFonts w:hint="eastAsia" w:ascii="黑体" w:hAnsi="黑体" w:eastAsia="黑体" w:cs="黑体"/>
          <w:lang w:val="en-US" w:eastAsia="zh-CN"/>
        </w:rPr>
      </w:pPr>
      <w:r>
        <w:rPr>
          <w:rFonts w:hint="eastAsia" w:ascii="黑体" w:hAnsi="黑体" w:eastAsia="黑体" w:cs="黑体"/>
          <w:lang w:val="en-US" w:eastAsia="zh-CN"/>
        </w:rPr>
        <w:br w:type="page"/>
      </w:r>
    </w:p>
    <w:p w14:paraId="7C1245D4">
      <w:pPr>
        <w:rPr>
          <w:rFonts w:hint="default" w:ascii="黑体" w:hAnsi="黑体" w:eastAsia="黑体" w:cs="黑体"/>
          <w:lang w:val="en-US" w:eastAsia="zh-CN"/>
        </w:rPr>
      </w:pPr>
      <w:r>
        <w:rPr>
          <w:rFonts w:hint="eastAsia" w:ascii="黑体" w:hAnsi="黑体" w:eastAsia="黑体" w:cs="黑体"/>
          <w:lang w:val="en-US" w:eastAsia="zh-CN"/>
        </w:rPr>
        <w:t>五、考核指标</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7C089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0CC15C1F">
            <w:pPr>
              <w:jc w:val="both"/>
              <w:rPr>
                <w:rFonts w:hint="eastAsia"/>
                <w:sz w:val="22"/>
                <w:szCs w:val="22"/>
                <w:lang w:val="en-US" w:eastAsia="zh-CN"/>
              </w:rPr>
            </w:pPr>
            <w:r>
              <w:rPr>
                <w:rFonts w:hint="eastAsia"/>
                <w:sz w:val="22"/>
                <w:szCs w:val="22"/>
                <w:lang w:val="en-US" w:eastAsia="zh-CN"/>
              </w:rPr>
              <w:t>（请参考指南考核指标填写，不低于指南要求）</w:t>
            </w:r>
          </w:p>
          <w:p w14:paraId="4F654331">
            <w:pPr>
              <w:spacing w:line="560" w:lineRule="exact"/>
              <w:jc w:val="both"/>
              <w:textAlignment w:val="center"/>
              <w:rPr>
                <w:rFonts w:eastAsia="宋体"/>
                <w:color w:val="000000"/>
                <w:sz w:val="28"/>
                <w:szCs w:val="28"/>
                <w:lang w:val="en-US" w:bidi="ar"/>
              </w:rPr>
            </w:pPr>
          </w:p>
          <w:p w14:paraId="55706B75">
            <w:pPr>
              <w:spacing w:line="560" w:lineRule="exact"/>
              <w:jc w:val="both"/>
              <w:textAlignment w:val="center"/>
              <w:rPr>
                <w:rFonts w:eastAsia="宋体"/>
                <w:color w:val="000000"/>
                <w:sz w:val="28"/>
                <w:szCs w:val="28"/>
                <w:lang w:val="en-US" w:bidi="ar"/>
              </w:rPr>
            </w:pPr>
          </w:p>
          <w:p w14:paraId="46721449">
            <w:pPr>
              <w:spacing w:line="560" w:lineRule="exact"/>
              <w:jc w:val="both"/>
              <w:textAlignment w:val="center"/>
              <w:rPr>
                <w:rFonts w:eastAsia="宋体"/>
                <w:color w:val="000000"/>
                <w:sz w:val="28"/>
                <w:szCs w:val="28"/>
                <w:lang w:val="en-US" w:bidi="ar"/>
              </w:rPr>
            </w:pPr>
          </w:p>
          <w:p w14:paraId="13E0BA75">
            <w:pPr>
              <w:spacing w:line="560" w:lineRule="exact"/>
              <w:jc w:val="both"/>
              <w:textAlignment w:val="center"/>
              <w:rPr>
                <w:rFonts w:eastAsia="宋体"/>
                <w:color w:val="000000"/>
                <w:sz w:val="28"/>
                <w:szCs w:val="28"/>
                <w:lang w:val="en-US" w:bidi="ar"/>
              </w:rPr>
            </w:pPr>
          </w:p>
          <w:p w14:paraId="7FC29379">
            <w:pPr>
              <w:spacing w:line="560" w:lineRule="exact"/>
              <w:jc w:val="both"/>
              <w:textAlignment w:val="center"/>
              <w:rPr>
                <w:rFonts w:eastAsia="宋体"/>
                <w:color w:val="000000"/>
                <w:sz w:val="28"/>
                <w:szCs w:val="28"/>
                <w:lang w:val="en-US" w:bidi="ar"/>
              </w:rPr>
            </w:pPr>
          </w:p>
          <w:p w14:paraId="0F6E62B6">
            <w:pPr>
              <w:spacing w:line="560" w:lineRule="exact"/>
              <w:jc w:val="both"/>
              <w:textAlignment w:val="center"/>
              <w:rPr>
                <w:rFonts w:eastAsia="宋体"/>
                <w:color w:val="000000"/>
                <w:sz w:val="28"/>
                <w:szCs w:val="28"/>
                <w:lang w:val="en-US" w:bidi="ar"/>
              </w:rPr>
            </w:pPr>
          </w:p>
          <w:p w14:paraId="06AD7D79">
            <w:pPr>
              <w:spacing w:line="560" w:lineRule="exact"/>
              <w:jc w:val="both"/>
              <w:textAlignment w:val="center"/>
              <w:rPr>
                <w:rFonts w:eastAsia="宋体"/>
                <w:color w:val="000000"/>
                <w:sz w:val="28"/>
                <w:szCs w:val="28"/>
                <w:lang w:val="en-US" w:bidi="ar"/>
              </w:rPr>
            </w:pPr>
          </w:p>
          <w:p w14:paraId="7B837344">
            <w:pPr>
              <w:spacing w:line="560" w:lineRule="exact"/>
              <w:jc w:val="both"/>
              <w:textAlignment w:val="center"/>
              <w:rPr>
                <w:rFonts w:eastAsia="宋体"/>
                <w:color w:val="000000"/>
                <w:sz w:val="28"/>
                <w:szCs w:val="28"/>
                <w:lang w:val="en-US" w:bidi="ar"/>
              </w:rPr>
            </w:pPr>
          </w:p>
          <w:p w14:paraId="2005089F">
            <w:pPr>
              <w:spacing w:line="560" w:lineRule="exact"/>
              <w:jc w:val="both"/>
              <w:textAlignment w:val="center"/>
              <w:rPr>
                <w:rFonts w:eastAsia="宋体"/>
                <w:color w:val="000000"/>
                <w:sz w:val="28"/>
                <w:szCs w:val="28"/>
                <w:lang w:val="en-US" w:bidi="ar"/>
              </w:rPr>
            </w:pPr>
          </w:p>
          <w:p w14:paraId="3F50833F">
            <w:pPr>
              <w:spacing w:line="560" w:lineRule="exact"/>
              <w:jc w:val="both"/>
              <w:textAlignment w:val="center"/>
              <w:rPr>
                <w:rFonts w:eastAsia="宋体"/>
                <w:color w:val="000000"/>
                <w:sz w:val="28"/>
                <w:szCs w:val="28"/>
                <w:lang w:val="en-US" w:bidi="ar"/>
              </w:rPr>
            </w:pPr>
          </w:p>
          <w:p w14:paraId="0394B59D">
            <w:pPr>
              <w:spacing w:line="560" w:lineRule="exact"/>
              <w:jc w:val="both"/>
              <w:textAlignment w:val="center"/>
              <w:rPr>
                <w:rFonts w:eastAsia="宋体"/>
                <w:color w:val="000000"/>
                <w:sz w:val="28"/>
                <w:szCs w:val="28"/>
                <w:lang w:val="en-US" w:bidi="ar"/>
              </w:rPr>
            </w:pPr>
          </w:p>
          <w:p w14:paraId="5E146BA5">
            <w:pPr>
              <w:spacing w:line="560" w:lineRule="exact"/>
              <w:jc w:val="both"/>
              <w:textAlignment w:val="center"/>
              <w:rPr>
                <w:rFonts w:eastAsia="宋体"/>
                <w:color w:val="000000"/>
                <w:sz w:val="28"/>
                <w:szCs w:val="28"/>
                <w:lang w:val="en-US" w:bidi="ar"/>
              </w:rPr>
            </w:pPr>
          </w:p>
          <w:p w14:paraId="48FC264C">
            <w:pPr>
              <w:spacing w:line="560" w:lineRule="exact"/>
              <w:jc w:val="both"/>
              <w:textAlignment w:val="center"/>
              <w:rPr>
                <w:rFonts w:eastAsia="宋体"/>
                <w:color w:val="000000"/>
                <w:sz w:val="28"/>
                <w:szCs w:val="28"/>
                <w:lang w:val="en-US" w:bidi="ar"/>
              </w:rPr>
            </w:pPr>
          </w:p>
          <w:p w14:paraId="39299424">
            <w:pPr>
              <w:spacing w:line="560" w:lineRule="exact"/>
              <w:jc w:val="both"/>
              <w:textAlignment w:val="center"/>
              <w:rPr>
                <w:rFonts w:eastAsia="宋体"/>
                <w:color w:val="000000"/>
                <w:sz w:val="28"/>
                <w:szCs w:val="28"/>
                <w:lang w:val="en-US" w:bidi="ar"/>
              </w:rPr>
            </w:pPr>
          </w:p>
        </w:tc>
      </w:tr>
    </w:tbl>
    <w:p w14:paraId="153743FE">
      <w:pPr>
        <w:rPr>
          <w:rFonts w:hint="default" w:eastAsia="仿宋"/>
          <w:lang w:val="en-US" w:eastAsia="zh-CN"/>
        </w:rPr>
      </w:pPr>
      <w:r>
        <w:rPr>
          <w:rFonts w:hint="eastAsia" w:ascii="黑体" w:hAnsi="黑体" w:eastAsia="黑体" w:cs="黑体"/>
          <w:lang w:val="en-US" w:eastAsia="zh-CN"/>
        </w:rPr>
        <w:t>六、研究基础</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2B76A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41D8BAC7">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（一）申报单位及相关学科基本情况</w:t>
            </w:r>
          </w:p>
          <w:p w14:paraId="4B396073">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82506F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CD0F84D">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CFCCFB6">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3935318">
            <w:pPr>
              <w:numPr>
                <w:ilvl w:val="0"/>
                <w:numId w:val="0"/>
              </w:numPr>
              <w:spacing w:line="560" w:lineRule="exact"/>
              <w:jc w:val="both"/>
              <w:textAlignment w:val="center"/>
              <w:rPr>
                <w:rFonts w:hint="default"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（二）是否已合规开展与本课题研究内容相关的临床诊疗活动，且具备开展本项目研究的能力和条件</w:t>
            </w:r>
          </w:p>
          <w:p w14:paraId="720016CC">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0F14DE9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28BDE7F">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7E56C21A">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2B47B18">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（三）课题负责人简介，及目前承担课题</w:t>
            </w:r>
          </w:p>
          <w:p w14:paraId="7C4D2E6E">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407BB17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2ADE5C75">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53C637AB">
            <w:pPr>
              <w:widowControl w:val="0"/>
              <w:numPr>
                <w:ilvl w:val="0"/>
                <w:numId w:val="0"/>
              </w:numPr>
              <w:autoSpaceDE w:val="0"/>
              <w:autoSpaceDN w:val="0"/>
              <w:spacing w:line="560" w:lineRule="exact"/>
              <w:jc w:val="both"/>
              <w:textAlignment w:val="center"/>
              <w:rPr>
                <w:rFonts w:hint="eastAsia" w:ascii="仿宋" w:hAnsi="仿宋" w:eastAsia="仿宋" w:cs="仿宋"/>
                <w:b w:val="0"/>
                <w:bCs w:val="0"/>
                <w:color w:val="auto"/>
                <w:sz w:val="28"/>
                <w:szCs w:val="28"/>
                <w:lang w:val="en-US" w:eastAsia="zh-CN" w:bidi="ar"/>
              </w:rPr>
            </w:pPr>
          </w:p>
          <w:p w14:paraId="6AD35121">
            <w:pPr>
              <w:numPr>
                <w:ilvl w:val="0"/>
                <w:numId w:val="0"/>
              </w:numPr>
              <w:spacing w:line="560" w:lineRule="exact"/>
              <w:jc w:val="both"/>
              <w:textAlignment w:val="center"/>
              <w:rPr>
                <w:rFonts w:hint="eastAsia" w:ascii="楷体" w:hAnsi="楷体" w:eastAsia="楷体" w:cs="楷体"/>
                <w:b/>
                <w:bCs/>
                <w:color w:val="auto"/>
                <w:sz w:val="32"/>
                <w:szCs w:val="32"/>
                <w:lang w:val="en-US" w:eastAsia="zh-CN" w:bidi="ar"/>
              </w:rPr>
            </w:pPr>
            <w:r>
              <w:rPr>
                <w:rFonts w:hint="eastAsia" w:ascii="楷体" w:hAnsi="楷体" w:eastAsia="楷体" w:cs="楷体"/>
                <w:b/>
                <w:bCs/>
                <w:color w:val="auto"/>
                <w:sz w:val="32"/>
                <w:szCs w:val="32"/>
                <w:lang w:val="en-US" w:eastAsia="zh-CN" w:bidi="ar"/>
              </w:rPr>
              <w:t>（四）开展本研究对应研究基础</w:t>
            </w:r>
          </w:p>
          <w:p w14:paraId="427C1F32">
            <w:pPr>
              <w:numPr>
                <w:ilvl w:val="0"/>
                <w:numId w:val="0"/>
              </w:numPr>
              <w:spacing w:line="560" w:lineRule="exact"/>
              <w:jc w:val="both"/>
              <w:textAlignment w:val="center"/>
              <w:rPr>
                <w:rFonts w:hint="eastAsia" w:ascii="仿宋" w:hAnsi="仿宋" w:eastAsia="仿宋" w:cs="仿宋"/>
                <w:b/>
                <w:bCs/>
                <w:color w:val="auto"/>
                <w:sz w:val="28"/>
                <w:szCs w:val="28"/>
                <w:lang w:val="en-US" w:eastAsia="zh-CN" w:bidi="ar"/>
              </w:rPr>
            </w:pPr>
            <w:r>
              <w:rPr>
                <w:rFonts w:hint="eastAsia" w:ascii="仿宋" w:hAnsi="仿宋" w:eastAsia="仿宋" w:cs="仿宋"/>
                <w:b/>
                <w:bCs/>
                <w:color w:val="auto"/>
                <w:sz w:val="28"/>
                <w:szCs w:val="28"/>
                <w:lang w:val="en-US" w:eastAsia="zh-CN" w:bidi="ar"/>
              </w:rPr>
              <w:t>（包括但不限于合理团队成员、相应设备基础等）</w:t>
            </w:r>
          </w:p>
          <w:p w14:paraId="0ED40B9B">
            <w:pPr>
              <w:spacing w:line="560" w:lineRule="exact"/>
              <w:jc w:val="both"/>
              <w:textAlignment w:val="center"/>
              <w:rPr>
                <w:rFonts w:eastAsia="宋体"/>
                <w:color w:val="000000"/>
                <w:sz w:val="28"/>
                <w:szCs w:val="28"/>
                <w:lang w:val="en-US" w:bidi="ar"/>
              </w:rPr>
            </w:pPr>
          </w:p>
          <w:p w14:paraId="39EADA91">
            <w:pPr>
              <w:spacing w:line="560" w:lineRule="exact"/>
              <w:jc w:val="both"/>
              <w:textAlignment w:val="center"/>
              <w:rPr>
                <w:rFonts w:eastAsia="宋体"/>
                <w:color w:val="000000"/>
                <w:sz w:val="28"/>
                <w:szCs w:val="28"/>
                <w:lang w:val="en-US" w:bidi="ar"/>
              </w:rPr>
            </w:pPr>
          </w:p>
          <w:p w14:paraId="3F935E29">
            <w:pPr>
              <w:spacing w:line="560" w:lineRule="exact"/>
              <w:jc w:val="both"/>
              <w:textAlignment w:val="center"/>
              <w:rPr>
                <w:rFonts w:eastAsia="宋体"/>
                <w:color w:val="000000"/>
                <w:sz w:val="28"/>
                <w:szCs w:val="28"/>
                <w:lang w:val="en-US" w:bidi="ar"/>
              </w:rPr>
            </w:pPr>
          </w:p>
          <w:p w14:paraId="62CEF254">
            <w:pPr>
              <w:spacing w:line="560" w:lineRule="exact"/>
              <w:jc w:val="both"/>
              <w:textAlignment w:val="center"/>
              <w:rPr>
                <w:rFonts w:eastAsia="宋体"/>
                <w:color w:val="000000"/>
                <w:sz w:val="28"/>
                <w:szCs w:val="28"/>
                <w:lang w:val="en-US" w:bidi="ar"/>
              </w:rPr>
            </w:pPr>
          </w:p>
          <w:p w14:paraId="5C8B9A51">
            <w:pPr>
              <w:spacing w:line="560" w:lineRule="exact"/>
              <w:jc w:val="both"/>
              <w:textAlignment w:val="center"/>
              <w:rPr>
                <w:rFonts w:eastAsia="宋体"/>
                <w:color w:val="000000"/>
                <w:sz w:val="28"/>
                <w:szCs w:val="28"/>
                <w:lang w:val="en-US" w:bidi="ar"/>
              </w:rPr>
            </w:pPr>
          </w:p>
          <w:p w14:paraId="682F0C3E">
            <w:pPr>
              <w:spacing w:line="560" w:lineRule="exact"/>
              <w:jc w:val="both"/>
              <w:textAlignment w:val="center"/>
              <w:rPr>
                <w:rFonts w:eastAsia="宋体"/>
                <w:color w:val="000000"/>
                <w:sz w:val="28"/>
                <w:szCs w:val="28"/>
                <w:lang w:val="en-US" w:bidi="ar"/>
              </w:rPr>
            </w:pPr>
          </w:p>
          <w:p w14:paraId="17D0FF90">
            <w:pPr>
              <w:spacing w:line="560" w:lineRule="exact"/>
              <w:jc w:val="both"/>
              <w:textAlignment w:val="center"/>
              <w:rPr>
                <w:rFonts w:eastAsia="宋体"/>
                <w:color w:val="000000"/>
                <w:sz w:val="28"/>
                <w:szCs w:val="28"/>
                <w:lang w:val="en-US" w:bidi="ar"/>
              </w:rPr>
            </w:pPr>
          </w:p>
          <w:p w14:paraId="77B30A79">
            <w:pPr>
              <w:spacing w:line="560" w:lineRule="exact"/>
              <w:jc w:val="both"/>
              <w:textAlignment w:val="center"/>
              <w:rPr>
                <w:rFonts w:eastAsia="宋体"/>
                <w:color w:val="000000"/>
                <w:sz w:val="28"/>
                <w:szCs w:val="28"/>
                <w:lang w:val="en-US" w:bidi="ar"/>
              </w:rPr>
            </w:pPr>
          </w:p>
          <w:p w14:paraId="1CF339AC">
            <w:pPr>
              <w:spacing w:line="560" w:lineRule="exact"/>
              <w:jc w:val="both"/>
              <w:textAlignment w:val="center"/>
              <w:rPr>
                <w:rFonts w:eastAsia="宋体"/>
                <w:color w:val="000000"/>
                <w:sz w:val="28"/>
                <w:szCs w:val="28"/>
                <w:lang w:val="en-US" w:bidi="ar"/>
              </w:rPr>
            </w:pPr>
          </w:p>
          <w:p w14:paraId="37B9A7CB">
            <w:pPr>
              <w:spacing w:line="560" w:lineRule="exact"/>
              <w:jc w:val="both"/>
              <w:textAlignment w:val="center"/>
              <w:rPr>
                <w:rFonts w:eastAsia="宋体"/>
                <w:color w:val="000000"/>
                <w:sz w:val="28"/>
                <w:szCs w:val="28"/>
                <w:lang w:val="en-US" w:bidi="ar"/>
              </w:rPr>
            </w:pPr>
          </w:p>
          <w:p w14:paraId="02C174E6">
            <w:pPr>
              <w:spacing w:line="560" w:lineRule="exact"/>
              <w:jc w:val="both"/>
              <w:textAlignment w:val="center"/>
              <w:rPr>
                <w:rFonts w:eastAsia="宋体"/>
                <w:color w:val="000000"/>
                <w:sz w:val="28"/>
                <w:szCs w:val="28"/>
                <w:lang w:val="en-US" w:bidi="ar"/>
              </w:rPr>
            </w:pPr>
          </w:p>
          <w:p w14:paraId="43036C68">
            <w:pPr>
              <w:spacing w:line="560" w:lineRule="exact"/>
              <w:jc w:val="both"/>
              <w:textAlignment w:val="center"/>
              <w:rPr>
                <w:rFonts w:eastAsia="宋体"/>
                <w:color w:val="000000"/>
                <w:sz w:val="28"/>
                <w:szCs w:val="28"/>
                <w:lang w:val="en-US" w:bidi="ar"/>
              </w:rPr>
            </w:pPr>
          </w:p>
          <w:p w14:paraId="515C988B">
            <w:pPr>
              <w:spacing w:line="560" w:lineRule="exact"/>
              <w:jc w:val="both"/>
              <w:textAlignment w:val="center"/>
              <w:rPr>
                <w:rFonts w:eastAsia="宋体"/>
                <w:color w:val="000000"/>
                <w:sz w:val="28"/>
                <w:szCs w:val="28"/>
                <w:lang w:val="en-US" w:bidi="ar"/>
              </w:rPr>
            </w:pPr>
          </w:p>
        </w:tc>
      </w:tr>
    </w:tbl>
    <w:p w14:paraId="1CA1BD19">
      <w:pPr>
        <w:numPr>
          <w:ilvl w:val="0"/>
          <w:numId w:val="0"/>
        </w:numPr>
        <w:rPr>
          <w:rFonts w:hint="eastAsia" w:ascii="黑体" w:hAnsi="黑体" w:eastAsia="黑体" w:cs="黑体"/>
          <w:b w:val="0"/>
          <w:bCs w:val="0"/>
          <w:lang w:val="en-US" w:eastAsia="zh-CN"/>
        </w:rPr>
      </w:pPr>
      <w:r>
        <w:rPr>
          <w:rFonts w:hint="eastAsia" w:ascii="黑体" w:hAnsi="黑体" w:eastAsia="黑体" w:cs="黑体"/>
          <w:b w:val="0"/>
          <w:bCs w:val="0"/>
          <w:lang w:val="en-US" w:eastAsia="zh-CN"/>
        </w:rPr>
        <w:t>七、经费预算</w:t>
      </w:r>
    </w:p>
    <w:p w14:paraId="33194AD4">
      <w:pPr>
        <w:widowControl/>
        <w:autoSpaceDE/>
        <w:autoSpaceDN/>
        <w:snapToGrid w:val="0"/>
        <w:spacing w:before="100" w:beforeAutospacing="1" w:after="100" w:afterAutospacing="1" w:line="560" w:lineRule="exact"/>
        <w:contextualSpacing/>
        <w:jc w:val="right"/>
        <w:rPr>
          <w:rFonts w:eastAsia="宋体"/>
          <w:b/>
          <w:bCs/>
          <w:color w:val="000000"/>
          <w:sz w:val="24"/>
          <w:szCs w:val="24"/>
          <w:lang w:val="en-US" w:bidi="ar"/>
        </w:rPr>
      </w:pPr>
      <w:r>
        <w:rPr>
          <w:rFonts w:hint="eastAsia" w:eastAsia="宋体"/>
          <w:sz w:val="24"/>
          <w:szCs w:val="24"/>
        </w:rPr>
        <w:t>单位（万元）</w:t>
      </w:r>
    </w:p>
    <w:tbl>
      <w:tblPr>
        <w:tblStyle w:val="7"/>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4"/>
        <w:gridCol w:w="2392"/>
      </w:tblGrid>
      <w:tr w14:paraId="1D54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46" w:type="dxa"/>
            <w:gridSpan w:val="2"/>
            <w:vAlign w:val="center"/>
          </w:tcPr>
          <w:p w14:paraId="1C80F52C">
            <w:pPr>
              <w:snapToGrid w:val="0"/>
              <w:spacing w:before="100" w:beforeAutospacing="1" w:after="100" w:afterAutospacing="1" w:line="560" w:lineRule="exact"/>
              <w:contextualSpacing/>
              <w:jc w:val="center"/>
              <w:rPr>
                <w:rFonts w:eastAsia="宋体"/>
                <w:sz w:val="28"/>
                <w:szCs w:val="28"/>
                <w:lang w:val="en-US"/>
              </w:rPr>
            </w:pPr>
            <w:r>
              <w:rPr>
                <w:rFonts w:hint="eastAsia" w:eastAsia="宋体"/>
                <w:b/>
                <w:bCs/>
                <w:sz w:val="28"/>
                <w:szCs w:val="28"/>
                <w:lang w:val="en-US"/>
              </w:rPr>
              <w:t>经费来源</w:t>
            </w:r>
          </w:p>
        </w:tc>
      </w:tr>
      <w:tr w14:paraId="052B3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4" w:type="dxa"/>
            <w:vAlign w:val="center"/>
          </w:tcPr>
          <w:p w14:paraId="0CBEE102">
            <w:pPr>
              <w:snapToGrid w:val="0"/>
              <w:spacing w:before="100" w:beforeAutospacing="1" w:after="100" w:afterAutospacing="1" w:line="560" w:lineRule="exact"/>
              <w:contextualSpacing/>
              <w:jc w:val="center"/>
              <w:rPr>
                <w:rFonts w:eastAsia="宋体"/>
                <w:sz w:val="28"/>
                <w:szCs w:val="28"/>
                <w:lang w:val="en-US"/>
              </w:rPr>
            </w:pPr>
            <w:r>
              <w:rPr>
                <w:rFonts w:hint="eastAsia" w:eastAsia="宋体"/>
                <w:sz w:val="28"/>
                <w:szCs w:val="28"/>
                <w:lang w:val="en-US"/>
              </w:rPr>
              <w:t>国家卫生健康委医药卫生科技发展研究中心拨付</w:t>
            </w:r>
          </w:p>
        </w:tc>
        <w:tc>
          <w:tcPr>
            <w:tcW w:w="2392" w:type="dxa"/>
          </w:tcPr>
          <w:p w14:paraId="7FB43492">
            <w:pPr>
              <w:snapToGrid w:val="0"/>
              <w:spacing w:before="100" w:beforeAutospacing="1" w:after="100" w:afterAutospacing="1" w:line="560" w:lineRule="exact"/>
              <w:contextualSpacing/>
              <w:jc w:val="left"/>
              <w:rPr>
                <w:rFonts w:eastAsia="宋体"/>
                <w:sz w:val="28"/>
                <w:szCs w:val="28"/>
                <w:lang w:val="en-US"/>
              </w:rPr>
            </w:pPr>
          </w:p>
        </w:tc>
      </w:tr>
      <w:tr w14:paraId="0E442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4" w:type="dxa"/>
            <w:vAlign w:val="center"/>
          </w:tcPr>
          <w:p w14:paraId="6AFD10CB">
            <w:pPr>
              <w:snapToGrid w:val="0"/>
              <w:spacing w:before="100" w:beforeAutospacing="1" w:after="100" w:afterAutospacing="1" w:line="560" w:lineRule="exact"/>
              <w:contextualSpacing/>
              <w:jc w:val="center"/>
              <w:rPr>
                <w:rFonts w:hint="eastAsia" w:eastAsia="宋体"/>
                <w:sz w:val="28"/>
                <w:szCs w:val="28"/>
                <w:lang w:val="en-US"/>
              </w:rPr>
            </w:pPr>
            <w:r>
              <w:rPr>
                <w:rFonts w:hint="eastAsia" w:eastAsia="宋体"/>
                <w:sz w:val="28"/>
                <w:szCs w:val="28"/>
                <w:lang w:val="en-US"/>
              </w:rPr>
              <w:t>自筹经费（</w:t>
            </w:r>
            <w:r>
              <w:rPr>
                <w:rFonts w:hint="eastAsia" w:eastAsia="宋体"/>
                <w:sz w:val="28"/>
                <w:szCs w:val="28"/>
                <w:lang w:val="en-US" w:eastAsia="zh-CN"/>
              </w:rPr>
              <w:t>如有，</w:t>
            </w:r>
            <w:r>
              <w:rPr>
                <w:rFonts w:hint="eastAsia" w:eastAsia="宋体"/>
                <w:sz w:val="28"/>
                <w:szCs w:val="28"/>
                <w:lang w:val="en-US"/>
              </w:rPr>
              <w:t>请注明来源及数额）</w:t>
            </w:r>
          </w:p>
        </w:tc>
        <w:tc>
          <w:tcPr>
            <w:tcW w:w="2392" w:type="dxa"/>
          </w:tcPr>
          <w:p w14:paraId="310C6BA6">
            <w:pPr>
              <w:snapToGrid w:val="0"/>
              <w:spacing w:before="100" w:beforeAutospacing="1" w:after="100" w:afterAutospacing="1" w:line="560" w:lineRule="exact"/>
              <w:contextualSpacing/>
              <w:jc w:val="left"/>
              <w:rPr>
                <w:rFonts w:eastAsia="宋体"/>
                <w:sz w:val="28"/>
                <w:szCs w:val="28"/>
                <w:lang w:val="en-US"/>
              </w:rPr>
            </w:pPr>
          </w:p>
        </w:tc>
      </w:tr>
      <w:tr w14:paraId="004C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6154" w:type="dxa"/>
            <w:vAlign w:val="center"/>
          </w:tcPr>
          <w:p w14:paraId="069D13E7">
            <w:pPr>
              <w:snapToGrid w:val="0"/>
              <w:spacing w:before="100" w:beforeAutospacing="1" w:after="100" w:afterAutospacing="1" w:line="560" w:lineRule="exact"/>
              <w:contextualSpacing/>
              <w:jc w:val="center"/>
              <w:rPr>
                <w:rFonts w:eastAsia="宋体"/>
                <w:sz w:val="28"/>
                <w:szCs w:val="28"/>
                <w:lang w:val="en-US"/>
              </w:rPr>
            </w:pPr>
            <w:r>
              <w:rPr>
                <w:rFonts w:hint="eastAsia" w:eastAsia="宋体"/>
                <w:sz w:val="28"/>
                <w:szCs w:val="28"/>
                <w:lang w:val="en-US"/>
              </w:rPr>
              <w:t>共计</w:t>
            </w:r>
          </w:p>
        </w:tc>
        <w:tc>
          <w:tcPr>
            <w:tcW w:w="2392" w:type="dxa"/>
          </w:tcPr>
          <w:p w14:paraId="48B6EE24">
            <w:pPr>
              <w:snapToGrid w:val="0"/>
              <w:spacing w:before="100" w:beforeAutospacing="1" w:after="100" w:afterAutospacing="1" w:line="560" w:lineRule="exact"/>
              <w:contextualSpacing/>
              <w:jc w:val="left"/>
              <w:rPr>
                <w:rFonts w:eastAsia="宋体"/>
                <w:sz w:val="28"/>
                <w:szCs w:val="28"/>
                <w:lang w:val="en-US"/>
              </w:rPr>
            </w:pPr>
          </w:p>
        </w:tc>
      </w:tr>
    </w:tbl>
    <w:p w14:paraId="51918510">
      <w:pPr>
        <w:snapToGrid w:val="0"/>
        <w:spacing w:before="100" w:beforeAutospacing="1" w:after="100" w:afterAutospacing="1" w:line="240" w:lineRule="auto"/>
        <w:contextualSpacing/>
        <w:jc w:val="right"/>
        <w:rPr>
          <w:rFonts w:hint="eastAsia" w:eastAsia="宋体"/>
          <w:sz w:val="24"/>
          <w:szCs w:val="24"/>
        </w:rPr>
      </w:pPr>
    </w:p>
    <w:p w14:paraId="25AF7003">
      <w:pPr>
        <w:snapToGrid w:val="0"/>
        <w:spacing w:before="100" w:beforeAutospacing="1" w:after="100" w:afterAutospacing="1" w:line="240" w:lineRule="auto"/>
        <w:contextualSpacing/>
        <w:jc w:val="right"/>
        <w:rPr>
          <w:rFonts w:hint="eastAsia" w:eastAsia="宋体"/>
          <w:sz w:val="24"/>
          <w:szCs w:val="24"/>
        </w:rPr>
      </w:pPr>
      <w:r>
        <w:rPr>
          <w:rFonts w:hint="eastAsia" w:eastAsia="宋体"/>
          <w:sz w:val="24"/>
          <w:szCs w:val="24"/>
        </w:rPr>
        <w:t>单位（万元）</w:t>
      </w:r>
    </w:p>
    <w:tbl>
      <w:tblPr>
        <w:tblStyle w:val="7"/>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59"/>
        <w:gridCol w:w="5533"/>
        <w:gridCol w:w="2130"/>
      </w:tblGrid>
      <w:tr w14:paraId="6B104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tcW w:w="885" w:type="dxa"/>
            <w:vMerge w:val="restart"/>
            <w:tcBorders>
              <w:tl2br w:val="nil"/>
              <w:tr2bl w:val="nil"/>
            </w:tcBorders>
            <w:noWrap w:val="0"/>
            <w:tcMar>
              <w:top w:w="0" w:type="dxa"/>
              <w:left w:w="108" w:type="dxa"/>
              <w:bottom w:w="0" w:type="dxa"/>
              <w:right w:w="108" w:type="dxa"/>
            </w:tcMar>
            <w:vAlign w:val="center"/>
          </w:tcPr>
          <w:p w14:paraId="04592C3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7" w:lineRule="atLeast"/>
              <w:ind w:left="0" w:right="0" w:firstLine="0" w:firstLineChars="0"/>
              <w:contextualSpacing w:val="0"/>
              <w:jc w:val="both"/>
              <w:rPr>
                <w:snapToGrid/>
                <w:kern w:val="2"/>
              </w:rPr>
            </w:pPr>
            <w:r>
              <w:rPr>
                <w:rFonts w:ascii="宋体" w:hAnsi="宋体" w:eastAsia="宋体" w:cs="宋体"/>
                <w:b/>
                <w:snapToGrid/>
                <w:color w:val="000000"/>
                <w:kern w:val="2"/>
                <w:sz w:val="28"/>
              </w:rPr>
              <w:t>经费支出分类汇总</w:t>
            </w:r>
          </w:p>
          <w:p w14:paraId="14CBCD8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7" w:lineRule="atLeast"/>
              <w:ind w:left="0" w:right="0" w:firstLine="0" w:firstLineChars="0"/>
              <w:contextualSpacing w:val="0"/>
              <w:jc w:val="both"/>
              <w:rPr>
                <w:snapToGrid/>
                <w:kern w:val="2"/>
              </w:rPr>
            </w:pPr>
          </w:p>
        </w:tc>
        <w:tc>
          <w:tcPr>
            <w:tcW w:w="5856" w:type="dxa"/>
            <w:tcBorders>
              <w:tl2br w:val="nil"/>
              <w:tr2bl w:val="nil"/>
            </w:tcBorders>
            <w:noWrap w:val="0"/>
            <w:tcMar>
              <w:top w:w="0" w:type="dxa"/>
              <w:left w:w="108" w:type="dxa"/>
              <w:bottom w:w="0" w:type="dxa"/>
              <w:right w:w="108" w:type="dxa"/>
            </w:tcMar>
            <w:vAlign w:val="center"/>
          </w:tcPr>
          <w:p w14:paraId="77D2024B">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（一）直接费用</w:t>
            </w:r>
          </w:p>
        </w:tc>
        <w:tc>
          <w:tcPr>
            <w:tcW w:w="2268" w:type="dxa"/>
            <w:tcBorders>
              <w:tl2br w:val="nil"/>
              <w:tr2bl w:val="nil"/>
            </w:tcBorders>
            <w:noWrap w:val="0"/>
            <w:tcMar>
              <w:top w:w="0" w:type="dxa"/>
              <w:left w:w="108" w:type="dxa"/>
              <w:bottom w:w="0" w:type="dxa"/>
              <w:right w:w="108" w:type="dxa"/>
            </w:tcMar>
            <w:vAlign w:val="top"/>
          </w:tcPr>
          <w:p w14:paraId="528CC543">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2E6D3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01F5D10">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118F6495">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1.</w:t>
            </w:r>
            <w:r>
              <w:rPr>
                <w:rFonts w:ascii="宋体" w:hAnsi="宋体" w:eastAsia="宋体" w:cs="宋体"/>
                <w:snapToGrid/>
                <w:color w:val="000000"/>
                <w:kern w:val="2"/>
                <w:sz w:val="28"/>
              </w:rPr>
              <w:t>测试化验加工费</w:t>
            </w:r>
          </w:p>
        </w:tc>
        <w:tc>
          <w:tcPr>
            <w:tcW w:w="2268" w:type="dxa"/>
            <w:tcBorders>
              <w:tl2br w:val="nil"/>
              <w:tr2bl w:val="nil"/>
            </w:tcBorders>
            <w:noWrap w:val="0"/>
            <w:tcMar>
              <w:top w:w="0" w:type="dxa"/>
              <w:left w:w="108" w:type="dxa"/>
              <w:bottom w:w="0" w:type="dxa"/>
              <w:right w:w="108" w:type="dxa"/>
            </w:tcMar>
            <w:vAlign w:val="top"/>
          </w:tcPr>
          <w:p w14:paraId="79513FD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4818A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24C7DCE4">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2C4875F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2.</w:t>
            </w:r>
            <w:r>
              <w:rPr>
                <w:rFonts w:ascii="宋体" w:hAnsi="宋体" w:eastAsia="宋体" w:cs="宋体"/>
                <w:snapToGrid/>
                <w:color w:val="000000"/>
                <w:kern w:val="2"/>
                <w:sz w:val="28"/>
              </w:rPr>
              <w:t>差旅费</w:t>
            </w:r>
          </w:p>
        </w:tc>
        <w:tc>
          <w:tcPr>
            <w:tcW w:w="2268" w:type="dxa"/>
            <w:tcBorders>
              <w:tl2br w:val="nil"/>
              <w:tr2bl w:val="nil"/>
            </w:tcBorders>
            <w:noWrap w:val="0"/>
            <w:tcMar>
              <w:top w:w="0" w:type="dxa"/>
              <w:left w:w="108" w:type="dxa"/>
              <w:bottom w:w="0" w:type="dxa"/>
              <w:right w:w="108" w:type="dxa"/>
            </w:tcMar>
            <w:vAlign w:val="top"/>
          </w:tcPr>
          <w:p w14:paraId="04C733DE">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0D800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1FFAD49F">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5EEFB46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3.</w:t>
            </w:r>
            <w:r>
              <w:rPr>
                <w:rFonts w:ascii="宋体" w:hAnsi="宋体" w:eastAsia="宋体" w:cs="宋体"/>
                <w:snapToGrid/>
                <w:color w:val="000000"/>
                <w:kern w:val="2"/>
                <w:sz w:val="28"/>
              </w:rPr>
              <w:t>会议费</w:t>
            </w:r>
          </w:p>
        </w:tc>
        <w:tc>
          <w:tcPr>
            <w:tcW w:w="2268" w:type="dxa"/>
            <w:tcBorders>
              <w:tl2br w:val="nil"/>
              <w:tr2bl w:val="nil"/>
            </w:tcBorders>
            <w:noWrap w:val="0"/>
            <w:tcMar>
              <w:top w:w="0" w:type="dxa"/>
              <w:left w:w="108" w:type="dxa"/>
              <w:bottom w:w="0" w:type="dxa"/>
              <w:right w:w="108" w:type="dxa"/>
            </w:tcMar>
            <w:vAlign w:val="top"/>
          </w:tcPr>
          <w:p w14:paraId="400E5078">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1E443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009E401C">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70BAA84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4.</w:t>
            </w:r>
            <w:r>
              <w:rPr>
                <w:rFonts w:ascii="宋体" w:hAnsi="宋体" w:eastAsia="宋体" w:cs="宋体"/>
                <w:snapToGrid/>
                <w:color w:val="000000"/>
                <w:kern w:val="2"/>
                <w:sz w:val="28"/>
              </w:rPr>
              <w:t>出版/文献/信息传播/知识产权事务费</w:t>
            </w:r>
          </w:p>
        </w:tc>
        <w:tc>
          <w:tcPr>
            <w:tcW w:w="2268" w:type="dxa"/>
            <w:tcBorders>
              <w:tl2br w:val="nil"/>
              <w:tr2bl w:val="nil"/>
            </w:tcBorders>
            <w:noWrap w:val="0"/>
            <w:tcMar>
              <w:top w:w="0" w:type="dxa"/>
              <w:left w:w="108" w:type="dxa"/>
              <w:bottom w:w="0" w:type="dxa"/>
              <w:right w:w="108" w:type="dxa"/>
            </w:tcMar>
            <w:vAlign w:val="top"/>
          </w:tcPr>
          <w:p w14:paraId="6D680671">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19728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1E4AD51">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1F54662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5.</w:t>
            </w:r>
            <w:r>
              <w:rPr>
                <w:rFonts w:ascii="宋体" w:hAnsi="宋体" w:eastAsia="宋体" w:cs="宋体"/>
                <w:snapToGrid/>
                <w:color w:val="000000"/>
                <w:kern w:val="2"/>
                <w:sz w:val="28"/>
              </w:rPr>
              <w:t>劳务费</w:t>
            </w:r>
          </w:p>
        </w:tc>
        <w:tc>
          <w:tcPr>
            <w:tcW w:w="2268" w:type="dxa"/>
            <w:tcBorders>
              <w:tl2br w:val="nil"/>
              <w:tr2bl w:val="nil"/>
            </w:tcBorders>
            <w:noWrap w:val="0"/>
            <w:tcMar>
              <w:top w:w="0" w:type="dxa"/>
              <w:left w:w="108" w:type="dxa"/>
              <w:bottom w:w="0" w:type="dxa"/>
              <w:right w:w="108" w:type="dxa"/>
            </w:tcMar>
            <w:vAlign w:val="top"/>
          </w:tcPr>
          <w:p w14:paraId="739B0A93">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58AA2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7B11E6E6">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4D170E8B">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rFonts w:hint="eastAsia" w:eastAsia="宋体"/>
                <w:snapToGrid/>
                <w:kern w:val="2"/>
                <w:lang w:eastAsia="zh-CN"/>
              </w:rPr>
            </w:pPr>
            <w:r>
              <w:rPr>
                <w:rFonts w:hint="eastAsia" w:ascii="宋体" w:hAnsi="宋体" w:cs="宋体"/>
                <w:snapToGrid/>
                <w:color w:val="000000"/>
                <w:kern w:val="2"/>
                <w:sz w:val="28"/>
                <w:lang w:eastAsia="zh-CN"/>
              </w:rPr>
              <w:t>6.</w:t>
            </w:r>
            <w:r>
              <w:rPr>
                <w:rFonts w:ascii="宋体" w:hAnsi="宋体" w:eastAsia="宋体" w:cs="宋体"/>
                <w:snapToGrid/>
                <w:color w:val="000000"/>
                <w:kern w:val="2"/>
                <w:sz w:val="28"/>
              </w:rPr>
              <w:t>其他</w:t>
            </w:r>
            <w:r>
              <w:rPr>
                <w:rFonts w:hint="eastAsia" w:ascii="宋体" w:hAnsi="宋体" w:eastAsia="宋体" w:cs="宋体"/>
                <w:snapToGrid/>
                <w:color w:val="000000"/>
                <w:kern w:val="2"/>
                <w:sz w:val="28"/>
                <w:lang w:eastAsia="zh-CN"/>
              </w:rPr>
              <w:t>（</w:t>
            </w:r>
            <w:r>
              <w:rPr>
                <w:rFonts w:hint="eastAsia" w:ascii="宋体" w:hAnsi="宋体" w:eastAsia="宋体" w:cs="宋体"/>
                <w:snapToGrid/>
                <w:color w:val="000000"/>
                <w:kern w:val="2"/>
                <w:sz w:val="28"/>
                <w:lang w:val="en-US" w:eastAsia="zh-CN"/>
              </w:rPr>
              <w:t>如受试者补贴等，需写明用途</w:t>
            </w:r>
            <w:r>
              <w:rPr>
                <w:rFonts w:hint="eastAsia" w:ascii="宋体" w:hAnsi="宋体" w:eastAsia="宋体" w:cs="宋体"/>
                <w:snapToGrid/>
                <w:color w:val="000000"/>
                <w:kern w:val="2"/>
                <w:sz w:val="28"/>
                <w:lang w:eastAsia="zh-CN"/>
              </w:rPr>
              <w:t>）</w:t>
            </w:r>
          </w:p>
        </w:tc>
        <w:tc>
          <w:tcPr>
            <w:tcW w:w="2268" w:type="dxa"/>
            <w:tcBorders>
              <w:tl2br w:val="nil"/>
              <w:tr2bl w:val="nil"/>
            </w:tcBorders>
            <w:noWrap w:val="0"/>
            <w:tcMar>
              <w:top w:w="0" w:type="dxa"/>
              <w:left w:w="108" w:type="dxa"/>
              <w:bottom w:w="0" w:type="dxa"/>
              <w:right w:w="108" w:type="dxa"/>
            </w:tcMar>
            <w:vAlign w:val="top"/>
          </w:tcPr>
          <w:p w14:paraId="00C79A6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3589A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3DB9A5BA">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3EA23D7F">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（二）间接费用</w:t>
            </w:r>
          </w:p>
        </w:tc>
        <w:tc>
          <w:tcPr>
            <w:tcW w:w="2268" w:type="dxa"/>
            <w:tcBorders>
              <w:tl2br w:val="nil"/>
              <w:tr2bl w:val="nil"/>
            </w:tcBorders>
            <w:noWrap w:val="0"/>
            <w:tcMar>
              <w:top w:w="0" w:type="dxa"/>
              <w:left w:w="108" w:type="dxa"/>
              <w:bottom w:w="0" w:type="dxa"/>
              <w:right w:w="108" w:type="dxa"/>
            </w:tcMar>
            <w:vAlign w:val="top"/>
          </w:tcPr>
          <w:p w14:paraId="45703FDD">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0065E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0F1FEDC5">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4B849945">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1.</w:t>
            </w:r>
            <w:r>
              <w:rPr>
                <w:rFonts w:ascii="宋体" w:hAnsi="宋体" w:eastAsia="宋体" w:cs="宋体"/>
                <w:snapToGrid/>
                <w:color w:val="000000"/>
                <w:kern w:val="2"/>
                <w:sz w:val="28"/>
              </w:rPr>
              <w:t>管理费</w:t>
            </w:r>
          </w:p>
        </w:tc>
        <w:tc>
          <w:tcPr>
            <w:tcW w:w="2268" w:type="dxa"/>
            <w:tcBorders>
              <w:tl2br w:val="nil"/>
              <w:tr2bl w:val="nil"/>
            </w:tcBorders>
            <w:noWrap w:val="0"/>
            <w:tcMar>
              <w:top w:w="0" w:type="dxa"/>
              <w:left w:w="108" w:type="dxa"/>
              <w:bottom w:w="0" w:type="dxa"/>
              <w:right w:w="108" w:type="dxa"/>
            </w:tcMar>
            <w:vAlign w:val="top"/>
          </w:tcPr>
          <w:p w14:paraId="47004B1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4A87F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1430305D">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646452D6">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hint="eastAsia" w:ascii="宋体" w:hAnsi="宋体" w:cs="宋体"/>
                <w:snapToGrid/>
                <w:color w:val="000000"/>
                <w:kern w:val="2"/>
                <w:sz w:val="28"/>
                <w:lang w:eastAsia="zh-CN"/>
              </w:rPr>
              <w:t>2.</w:t>
            </w:r>
            <w:r>
              <w:rPr>
                <w:rFonts w:ascii="宋体" w:hAnsi="宋体" w:eastAsia="宋体" w:cs="宋体"/>
                <w:snapToGrid/>
                <w:color w:val="000000"/>
                <w:kern w:val="2"/>
                <w:sz w:val="28"/>
              </w:rPr>
              <w:t>绩效支出</w:t>
            </w:r>
          </w:p>
        </w:tc>
        <w:tc>
          <w:tcPr>
            <w:tcW w:w="2268" w:type="dxa"/>
            <w:tcBorders>
              <w:tl2br w:val="nil"/>
              <w:tr2bl w:val="nil"/>
            </w:tcBorders>
            <w:noWrap w:val="0"/>
            <w:tcMar>
              <w:top w:w="0" w:type="dxa"/>
              <w:left w:w="108" w:type="dxa"/>
              <w:bottom w:w="0" w:type="dxa"/>
              <w:right w:w="108" w:type="dxa"/>
            </w:tcMar>
            <w:vAlign w:val="top"/>
          </w:tcPr>
          <w:p w14:paraId="2C6BDF5A">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600" w:lineRule="atLeast"/>
              <w:ind w:left="0" w:right="0" w:firstLine="0" w:firstLineChars="0"/>
              <w:contextualSpacing w:val="0"/>
              <w:jc w:val="both"/>
              <w:rPr>
                <w:snapToGrid/>
                <w:kern w:val="2"/>
              </w:rPr>
            </w:pPr>
          </w:p>
        </w:tc>
      </w:tr>
      <w:tr w14:paraId="6C800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trPr>
        <w:tc>
          <w:tcPr>
            <w:vMerge w:val="continue"/>
            <w:tcBorders>
              <w:tl2br w:val="nil"/>
              <w:tr2bl w:val="nil"/>
            </w:tcBorders>
            <w:noWrap w:val="0"/>
          </w:tcPr>
          <w:p w14:paraId="580AB74C">
            <w:pPr>
              <w:spacing w:after="0" w:line="240" w:lineRule="auto"/>
              <w:jc w:val="both"/>
            </w:pPr>
          </w:p>
        </w:tc>
        <w:tc>
          <w:tcPr>
            <w:tcW w:w="5856" w:type="dxa"/>
            <w:tcBorders>
              <w:tl2br w:val="nil"/>
              <w:tr2bl w:val="nil"/>
            </w:tcBorders>
            <w:noWrap w:val="0"/>
            <w:tcMar>
              <w:top w:w="0" w:type="dxa"/>
              <w:left w:w="108" w:type="dxa"/>
              <w:bottom w:w="0" w:type="dxa"/>
              <w:right w:w="108" w:type="dxa"/>
            </w:tcMar>
            <w:vAlign w:val="center"/>
          </w:tcPr>
          <w:p w14:paraId="25FD94FD">
            <w:pPr>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adjustRightInd/>
              <w:snapToGrid/>
              <w:spacing w:before="0" w:beforeAutospacing="0" w:after="0" w:afterAutospacing="0" w:line="560" w:lineRule="exact"/>
              <w:ind w:left="0" w:right="0" w:firstLine="0" w:firstLineChars="0"/>
              <w:contextualSpacing w:val="0"/>
              <w:jc w:val="both"/>
              <w:rPr>
                <w:snapToGrid/>
                <w:kern w:val="2"/>
              </w:rPr>
            </w:pPr>
            <w:r>
              <w:rPr>
                <w:rFonts w:ascii="宋体" w:hAnsi="宋体" w:eastAsia="宋体" w:cs="宋体"/>
                <w:snapToGrid/>
                <w:color w:val="000000"/>
                <w:kern w:val="2"/>
                <w:sz w:val="28"/>
              </w:rPr>
              <w:t>共计</w:t>
            </w:r>
          </w:p>
        </w:tc>
        <w:tc>
          <w:tcPr>
            <w:tcW w:w="2268" w:type="dxa"/>
            <w:tcBorders>
              <w:tl2br w:val="nil"/>
              <w:tr2bl w:val="nil"/>
            </w:tcBorders>
            <w:noWrap w:val="0"/>
            <w:tcMar>
              <w:top w:w="0" w:type="dxa"/>
              <w:left w:w="108" w:type="dxa"/>
              <w:bottom w:w="0" w:type="dxa"/>
              <w:right w:w="108" w:type="dxa"/>
            </w:tcMar>
            <w:vAlign w:val="top"/>
          </w:tcPr>
          <w:p w14:paraId="14E70A1E">
            <w:pPr>
              <w:suppressLineNumbers w:val="0"/>
              <w:kinsoku/>
              <w:wordWrap/>
              <w:overflowPunct/>
              <w:topLinePunct w:val="0"/>
              <w:autoSpaceDE/>
              <w:autoSpaceDN/>
              <w:adjustRightInd/>
              <w:snapToGrid/>
              <w:spacing w:before="0" w:beforeAutospacing="0" w:after="0" w:afterAutospacing="0" w:line="57" w:lineRule="atLeast"/>
              <w:contextualSpacing w:val="0"/>
              <w:jc w:val="both"/>
              <w:rPr>
                <w:snapToGrid/>
                <w:kern w:val="2"/>
              </w:rPr>
            </w:pPr>
          </w:p>
        </w:tc>
      </w:tr>
    </w:tbl>
    <w:p w14:paraId="4E589A77">
      <w:pPr>
        <w:pBdr>
          <w:top w:val="none" w:color="000000" w:sz="0" w:space="0"/>
          <w:left w:val="none" w:color="000000" w:sz="0" w:space="0"/>
          <w:bottom w:val="none" w:color="000000" w:sz="0" w:space="0"/>
          <w:right w:val="none" w:color="000000" w:sz="0" w:space="0"/>
        </w:pBdr>
        <w:spacing w:after="0" w:line="400" w:lineRule="exact"/>
        <w:ind w:left="0" w:right="0" w:firstLine="0" w:firstLineChars="0"/>
      </w:pPr>
      <w:r>
        <w:rPr>
          <w:rFonts w:ascii="宋体" w:hAnsi="宋体" w:eastAsia="宋体" w:cs="宋体"/>
          <w:color w:val="000000"/>
          <w:sz w:val="22"/>
        </w:rPr>
        <w:t>*注：经费预算总额为“中心拨付”及“自筹经费”的总金额，所有科研经费支出</w:t>
      </w:r>
      <w:r>
        <w:rPr>
          <w:rFonts w:hint="eastAsia" w:ascii="宋体" w:hAnsi="宋体" w:cs="宋体"/>
          <w:color w:val="000000"/>
          <w:sz w:val="22"/>
          <w:lang w:eastAsia="zh-CN"/>
        </w:rPr>
        <w:t>应</w:t>
      </w:r>
      <w:r>
        <w:rPr>
          <w:rFonts w:ascii="宋体" w:hAnsi="宋体" w:eastAsia="宋体" w:cs="宋体"/>
          <w:color w:val="000000"/>
          <w:sz w:val="22"/>
        </w:rPr>
        <w:t>符合相关法律法规、《国家卫生健康委医药卫生科技发展研究中心临床科研专项课题管理规定》及本单位有关科研经费的管理规定。</w:t>
      </w:r>
    </w:p>
    <w:p w14:paraId="2B6C0B4E">
      <w:pPr>
        <w:rPr>
          <w:rFonts w:hint="eastAsia" w:ascii="黑体" w:hAnsi="黑体" w:eastAsia="黑体" w:cs="黑体"/>
          <w:lang w:val="en-US" w:eastAsia="zh-CN"/>
        </w:rPr>
      </w:pPr>
    </w:p>
    <w:p w14:paraId="6FCC63D0">
      <w:pPr>
        <w:rPr>
          <w:rFonts w:hint="eastAsia" w:ascii="黑体" w:hAnsi="黑体" w:eastAsia="黑体" w:cs="黑体"/>
          <w:lang w:val="en-US" w:eastAsia="zh-CN"/>
        </w:rPr>
      </w:pPr>
      <w:bookmarkStart w:id="2" w:name="_GoBack"/>
      <w:bookmarkEnd w:id="2"/>
    </w:p>
    <w:p w14:paraId="75C9A97F">
      <w:pPr>
        <w:rPr>
          <w:rFonts w:hint="eastAsia" w:ascii="黑体" w:hAnsi="黑体" w:eastAsia="黑体" w:cs="黑体"/>
          <w:lang w:val="en-US" w:eastAsia="zh-CN"/>
        </w:rPr>
      </w:pPr>
      <w:r>
        <w:rPr>
          <w:rFonts w:hint="eastAsia" w:ascii="黑体" w:hAnsi="黑体" w:eastAsia="黑体" w:cs="黑体"/>
          <w:lang w:val="en-US" w:eastAsia="zh-CN"/>
        </w:rPr>
        <w:t>八、课题申报单位意见</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3179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422" w:type="dxa"/>
            <w:shd w:val="clear" w:color="auto" w:fill="auto"/>
            <w:noWrap/>
          </w:tcPr>
          <w:p w14:paraId="5A59CCAB">
            <w:pPr>
              <w:spacing w:line="560" w:lineRule="exact"/>
              <w:jc w:val="both"/>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科研管理部门意见</w:t>
            </w:r>
          </w:p>
          <w:p w14:paraId="0756F53F">
            <w:pPr>
              <w:spacing w:line="560" w:lineRule="exact"/>
              <w:jc w:val="both"/>
              <w:textAlignment w:val="center"/>
              <w:rPr>
                <w:rFonts w:eastAsia="宋体"/>
                <w:color w:val="000000"/>
                <w:sz w:val="28"/>
                <w:szCs w:val="28"/>
                <w:lang w:val="en-US" w:bidi="ar"/>
              </w:rPr>
            </w:pPr>
          </w:p>
          <w:p w14:paraId="6FBF934D">
            <w:pPr>
              <w:spacing w:line="560" w:lineRule="exact"/>
              <w:jc w:val="both"/>
              <w:textAlignment w:val="center"/>
              <w:rPr>
                <w:rFonts w:eastAsia="宋体"/>
                <w:color w:val="000000"/>
                <w:sz w:val="28"/>
                <w:szCs w:val="28"/>
                <w:lang w:val="en-US" w:bidi="ar"/>
              </w:rPr>
            </w:pPr>
          </w:p>
          <w:p w14:paraId="26B8D225">
            <w:pPr>
              <w:spacing w:line="560" w:lineRule="exact"/>
              <w:jc w:val="both"/>
              <w:textAlignment w:val="center"/>
              <w:rPr>
                <w:rFonts w:eastAsia="宋体"/>
                <w:color w:val="000000"/>
                <w:sz w:val="28"/>
                <w:szCs w:val="28"/>
                <w:lang w:val="en-US" w:bidi="ar"/>
              </w:rPr>
            </w:pPr>
          </w:p>
          <w:p w14:paraId="5B2A82F1">
            <w:pPr>
              <w:spacing w:line="560" w:lineRule="exact"/>
              <w:jc w:val="both"/>
              <w:textAlignment w:val="center"/>
              <w:rPr>
                <w:rFonts w:eastAsia="宋体"/>
                <w:color w:val="000000"/>
                <w:sz w:val="28"/>
                <w:szCs w:val="28"/>
                <w:lang w:val="en-US" w:bidi="ar"/>
              </w:rPr>
            </w:pPr>
          </w:p>
          <w:p w14:paraId="7A91528D">
            <w:pPr>
              <w:spacing w:line="560" w:lineRule="exact"/>
              <w:jc w:val="both"/>
              <w:textAlignment w:val="center"/>
              <w:rPr>
                <w:rFonts w:eastAsia="宋体"/>
                <w:color w:val="000000"/>
                <w:sz w:val="28"/>
                <w:szCs w:val="28"/>
                <w:lang w:val="en-US" w:bidi="ar"/>
              </w:rPr>
            </w:pPr>
          </w:p>
          <w:p w14:paraId="6EEAF467">
            <w:pPr>
              <w:numPr>
                <w:ilvl w:val="0"/>
                <w:numId w:val="0"/>
              </w:numPr>
              <w:ind w:firstLine="5320" w:firstLineChars="1900"/>
              <w:jc w:val="right"/>
              <w:rPr>
                <w:rFonts w:hint="eastAsia" w:eastAsia="宋体"/>
                <w:color w:val="000000"/>
                <w:sz w:val="28"/>
                <w:szCs w:val="28"/>
                <w:lang w:val="en-US" w:bidi="ar"/>
              </w:rPr>
            </w:pPr>
            <w:r>
              <w:rPr>
                <w:rFonts w:hint="eastAsia" w:eastAsia="宋体"/>
                <w:color w:val="000000"/>
                <w:sz w:val="28"/>
                <w:szCs w:val="28"/>
                <w:lang w:val="en-US" w:bidi="ar"/>
              </w:rPr>
              <w:t xml:space="preserve">                           </w:t>
            </w:r>
          </w:p>
          <w:p w14:paraId="4526CF97">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盖    章</w:t>
            </w:r>
          </w:p>
          <w:p w14:paraId="17B9B23F">
            <w:pPr>
              <w:spacing w:line="560" w:lineRule="exact"/>
              <w:ind w:firstLine="560" w:firstLineChars="200"/>
              <w:jc w:val="both"/>
              <w:textAlignment w:val="center"/>
              <w:rPr>
                <w:rFonts w:hint="eastAsia" w:eastAsia="宋体"/>
                <w:color w:val="000000"/>
                <w:sz w:val="28"/>
                <w:szCs w:val="28"/>
                <w:lang w:val="en-US" w:bidi="ar"/>
              </w:rPr>
            </w:pPr>
            <w:r>
              <w:rPr>
                <w:rFonts w:hint="eastAsia" w:eastAsia="宋体"/>
                <w:color w:val="000000"/>
                <w:sz w:val="28"/>
                <w:szCs w:val="28"/>
                <w:lang w:val="en-US" w:eastAsia="zh-CN" w:bidi="ar"/>
              </w:rPr>
              <w:t xml:space="preserve">                                 年   月   日  </w:t>
            </w:r>
            <w:r>
              <w:rPr>
                <w:rFonts w:hint="eastAsia" w:eastAsia="宋体"/>
                <w:color w:val="000000"/>
                <w:sz w:val="28"/>
                <w:szCs w:val="28"/>
                <w:lang w:val="en-US" w:bidi="ar"/>
              </w:rPr>
              <w:t xml:space="preserve">   </w:t>
            </w:r>
          </w:p>
          <w:p w14:paraId="19BDFBD6">
            <w:pPr>
              <w:spacing w:line="560" w:lineRule="exact"/>
              <w:jc w:val="both"/>
              <w:textAlignment w:val="center"/>
              <w:rPr>
                <w:rFonts w:eastAsia="宋体"/>
                <w:color w:val="000000"/>
                <w:sz w:val="28"/>
                <w:szCs w:val="28"/>
                <w:lang w:val="en-US" w:bidi="ar"/>
              </w:rPr>
            </w:pPr>
          </w:p>
        </w:tc>
      </w:tr>
      <w:tr w14:paraId="70E64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422" w:type="dxa"/>
            <w:shd w:val="clear" w:color="auto" w:fill="auto"/>
            <w:noWrap/>
          </w:tcPr>
          <w:p w14:paraId="02403E39">
            <w:pPr>
              <w:spacing w:line="560" w:lineRule="exact"/>
              <w:jc w:val="both"/>
              <w:textAlignment w:val="center"/>
              <w:rPr>
                <w:rFonts w:eastAsia="宋体"/>
                <w:color w:val="000000"/>
                <w:sz w:val="28"/>
                <w:szCs w:val="28"/>
                <w:lang w:val="en-US" w:bidi="ar"/>
              </w:rPr>
            </w:pPr>
          </w:p>
          <w:p w14:paraId="1D000DCA">
            <w:pPr>
              <w:spacing w:line="560" w:lineRule="exact"/>
              <w:jc w:val="both"/>
              <w:textAlignment w:val="center"/>
              <w:rPr>
                <w:rFonts w:hint="default" w:eastAsia="宋体"/>
                <w:color w:val="000000"/>
                <w:sz w:val="28"/>
                <w:szCs w:val="28"/>
                <w:lang w:val="en-US" w:eastAsia="zh-CN" w:bidi="ar"/>
              </w:rPr>
            </w:pPr>
            <w:r>
              <w:rPr>
                <w:rFonts w:hint="eastAsia" w:eastAsia="宋体"/>
                <w:color w:val="000000"/>
                <w:sz w:val="28"/>
                <w:szCs w:val="28"/>
                <w:lang w:val="en-US" w:eastAsia="zh-CN" w:bidi="ar"/>
              </w:rPr>
              <w:t>申报单位意见</w:t>
            </w:r>
          </w:p>
          <w:p w14:paraId="26A4C388">
            <w:pPr>
              <w:spacing w:line="560" w:lineRule="exact"/>
              <w:jc w:val="both"/>
              <w:textAlignment w:val="center"/>
              <w:rPr>
                <w:rFonts w:eastAsia="宋体"/>
                <w:color w:val="000000"/>
                <w:sz w:val="28"/>
                <w:szCs w:val="28"/>
                <w:lang w:val="en-US" w:bidi="ar"/>
              </w:rPr>
            </w:pPr>
          </w:p>
          <w:p w14:paraId="05D86C08">
            <w:pPr>
              <w:spacing w:line="560" w:lineRule="exact"/>
              <w:jc w:val="both"/>
              <w:textAlignment w:val="center"/>
              <w:rPr>
                <w:rFonts w:eastAsia="宋体"/>
                <w:color w:val="000000"/>
                <w:sz w:val="28"/>
                <w:szCs w:val="28"/>
                <w:lang w:val="en-US" w:bidi="ar"/>
              </w:rPr>
            </w:pPr>
          </w:p>
          <w:p w14:paraId="2E4FF2F5">
            <w:pPr>
              <w:spacing w:line="560" w:lineRule="exact"/>
              <w:jc w:val="both"/>
              <w:textAlignment w:val="center"/>
              <w:rPr>
                <w:rFonts w:eastAsia="宋体"/>
                <w:color w:val="000000"/>
                <w:sz w:val="28"/>
                <w:szCs w:val="28"/>
                <w:lang w:val="en-US" w:bidi="ar"/>
              </w:rPr>
            </w:pPr>
          </w:p>
          <w:p w14:paraId="0216AC5D">
            <w:pPr>
              <w:numPr>
                <w:ilvl w:val="0"/>
                <w:numId w:val="0"/>
              </w:numPr>
              <w:ind w:firstLine="5140" w:firstLineChars="1600"/>
              <w:jc w:val="both"/>
              <w:rPr>
                <w:rFonts w:hint="eastAsia"/>
                <w:b/>
                <w:bCs/>
                <w:vertAlign w:val="baseline"/>
                <w:lang w:val="en-US" w:eastAsia="zh-CN"/>
              </w:rPr>
            </w:pPr>
          </w:p>
          <w:p w14:paraId="29184EEC">
            <w:pPr>
              <w:numPr>
                <w:ilvl w:val="0"/>
                <w:numId w:val="0"/>
              </w:numPr>
              <w:ind w:firstLine="5140" w:firstLineChars="1600"/>
              <w:jc w:val="both"/>
              <w:rPr>
                <w:rFonts w:hint="eastAsia"/>
                <w:b/>
                <w:bCs/>
                <w:vertAlign w:val="baseline"/>
                <w:lang w:val="en-US" w:eastAsia="zh-CN"/>
              </w:rPr>
            </w:pPr>
          </w:p>
          <w:p w14:paraId="07FC4680">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公    章</w:t>
            </w:r>
          </w:p>
          <w:p w14:paraId="32A4EB93">
            <w:pPr>
              <w:spacing w:line="560" w:lineRule="exact"/>
              <w:ind w:firstLine="560" w:firstLineChars="200"/>
              <w:jc w:val="center"/>
              <w:textAlignment w:val="center"/>
              <w:rPr>
                <w:rFonts w:hint="eastAsia" w:eastAsia="宋体"/>
                <w:color w:val="000000"/>
                <w:sz w:val="28"/>
                <w:szCs w:val="28"/>
                <w:lang w:val="en-US" w:eastAsia="zh-CN" w:bidi="ar"/>
              </w:rPr>
            </w:pPr>
            <w:r>
              <w:rPr>
                <w:rFonts w:hint="eastAsia" w:eastAsia="宋体"/>
                <w:color w:val="000000"/>
                <w:sz w:val="28"/>
                <w:szCs w:val="28"/>
                <w:lang w:val="en-US" w:eastAsia="zh-CN" w:bidi="ar"/>
              </w:rPr>
              <w:t xml:space="preserve">                        年   月   日 </w:t>
            </w:r>
          </w:p>
          <w:p w14:paraId="425EB2E6">
            <w:pPr>
              <w:spacing w:line="560" w:lineRule="exact"/>
              <w:jc w:val="both"/>
              <w:textAlignment w:val="center"/>
              <w:rPr>
                <w:rFonts w:eastAsia="宋体"/>
                <w:color w:val="000000"/>
                <w:sz w:val="28"/>
                <w:szCs w:val="28"/>
                <w:lang w:val="en-US" w:bidi="ar"/>
              </w:rPr>
            </w:pPr>
          </w:p>
          <w:p w14:paraId="447E7C77">
            <w:pPr>
              <w:spacing w:line="560" w:lineRule="exact"/>
              <w:jc w:val="both"/>
              <w:textAlignment w:val="center"/>
              <w:rPr>
                <w:rFonts w:eastAsia="宋体"/>
                <w:color w:val="000000"/>
                <w:sz w:val="28"/>
                <w:szCs w:val="28"/>
                <w:lang w:val="en-US" w:bidi="ar"/>
              </w:rPr>
            </w:pPr>
          </w:p>
          <w:p w14:paraId="194C7D25">
            <w:pPr>
              <w:spacing w:line="560" w:lineRule="exact"/>
              <w:jc w:val="both"/>
              <w:textAlignment w:val="center"/>
              <w:rPr>
                <w:rFonts w:eastAsia="宋体"/>
                <w:color w:val="000000"/>
                <w:sz w:val="28"/>
                <w:szCs w:val="28"/>
                <w:lang w:val="en-US" w:bidi="ar"/>
              </w:rPr>
            </w:pPr>
          </w:p>
          <w:p w14:paraId="48C36F84">
            <w:pPr>
              <w:spacing w:line="560" w:lineRule="exact"/>
              <w:jc w:val="both"/>
              <w:textAlignment w:val="center"/>
              <w:rPr>
                <w:rFonts w:eastAsia="宋体"/>
                <w:color w:val="000000"/>
                <w:sz w:val="28"/>
                <w:szCs w:val="28"/>
                <w:lang w:val="en-US" w:bidi="ar"/>
              </w:rPr>
            </w:pPr>
          </w:p>
        </w:tc>
      </w:tr>
    </w:tbl>
    <w:p w14:paraId="50D337E5">
      <w:r>
        <w:rPr>
          <w:rFonts w:hint="eastAsia" w:ascii="黑体" w:hAnsi="黑体" w:eastAsia="黑体" w:cs="黑体"/>
          <w:lang w:val="en-US" w:eastAsia="zh-CN"/>
        </w:rPr>
        <w:t>九、课题协作单位意见</w:t>
      </w:r>
    </w:p>
    <w:tbl>
      <w:tblPr>
        <w:tblStyle w:val="6"/>
        <w:tblW w:w="8422" w:type="dxa"/>
        <w:tblInd w:w="1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22"/>
      </w:tblGrid>
      <w:tr w14:paraId="37C0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422" w:type="dxa"/>
            <w:shd w:val="clear" w:color="auto" w:fill="auto"/>
            <w:noWrap/>
          </w:tcPr>
          <w:p w14:paraId="7476852E"/>
          <w:p w14:paraId="5141151D">
            <w:pPr>
              <w:spacing w:line="560" w:lineRule="exact"/>
              <w:jc w:val="both"/>
              <w:textAlignment w:val="center"/>
              <w:rPr>
                <w:rFonts w:eastAsia="宋体"/>
                <w:color w:val="000000"/>
                <w:sz w:val="28"/>
                <w:szCs w:val="28"/>
                <w:lang w:val="en-US" w:bidi="ar"/>
              </w:rPr>
            </w:pPr>
          </w:p>
          <w:p w14:paraId="7698197C">
            <w:pPr>
              <w:spacing w:line="560" w:lineRule="exact"/>
              <w:jc w:val="both"/>
              <w:textAlignment w:val="center"/>
              <w:rPr>
                <w:rFonts w:eastAsia="宋体"/>
                <w:color w:val="000000"/>
                <w:sz w:val="28"/>
                <w:szCs w:val="28"/>
                <w:lang w:val="en-US" w:bidi="ar"/>
              </w:rPr>
            </w:pPr>
          </w:p>
          <w:p w14:paraId="6541F973">
            <w:pPr>
              <w:spacing w:line="560" w:lineRule="exact"/>
              <w:jc w:val="both"/>
              <w:textAlignment w:val="center"/>
              <w:rPr>
                <w:rFonts w:eastAsia="宋体"/>
                <w:color w:val="000000"/>
                <w:sz w:val="28"/>
                <w:szCs w:val="28"/>
                <w:lang w:val="en-US" w:bidi="ar"/>
              </w:rPr>
            </w:pPr>
          </w:p>
          <w:p w14:paraId="45B29377">
            <w:pPr>
              <w:spacing w:line="560" w:lineRule="exact"/>
              <w:jc w:val="both"/>
              <w:textAlignment w:val="center"/>
              <w:rPr>
                <w:rFonts w:eastAsia="宋体"/>
                <w:color w:val="000000"/>
                <w:sz w:val="28"/>
                <w:szCs w:val="28"/>
                <w:lang w:val="en-US" w:bidi="ar"/>
              </w:rPr>
            </w:pPr>
          </w:p>
          <w:p w14:paraId="0C1FA8E6">
            <w:pPr>
              <w:spacing w:line="560" w:lineRule="exact"/>
              <w:jc w:val="both"/>
              <w:textAlignment w:val="center"/>
              <w:rPr>
                <w:rFonts w:eastAsia="宋体"/>
                <w:color w:val="000000"/>
                <w:sz w:val="28"/>
                <w:szCs w:val="28"/>
                <w:lang w:val="en-US" w:bidi="ar"/>
              </w:rPr>
            </w:pPr>
          </w:p>
          <w:p w14:paraId="66A139C1">
            <w:pPr>
              <w:spacing w:line="560" w:lineRule="exact"/>
              <w:jc w:val="both"/>
              <w:textAlignment w:val="center"/>
              <w:rPr>
                <w:rFonts w:eastAsia="宋体"/>
                <w:color w:val="000000"/>
                <w:sz w:val="28"/>
                <w:szCs w:val="28"/>
                <w:lang w:val="en-US" w:bidi="ar"/>
              </w:rPr>
            </w:pPr>
          </w:p>
          <w:p w14:paraId="285F3420">
            <w:pPr>
              <w:spacing w:line="560" w:lineRule="exact"/>
              <w:jc w:val="both"/>
              <w:textAlignment w:val="center"/>
              <w:rPr>
                <w:rFonts w:eastAsia="宋体"/>
                <w:color w:val="000000"/>
                <w:sz w:val="28"/>
                <w:szCs w:val="28"/>
                <w:lang w:val="en-US" w:bidi="ar"/>
              </w:rPr>
            </w:pPr>
          </w:p>
          <w:p w14:paraId="4A1E6517">
            <w:pPr>
              <w:spacing w:line="560" w:lineRule="exact"/>
              <w:jc w:val="both"/>
              <w:textAlignment w:val="center"/>
              <w:rPr>
                <w:rFonts w:eastAsia="宋体"/>
                <w:color w:val="000000"/>
                <w:sz w:val="28"/>
                <w:szCs w:val="28"/>
                <w:lang w:val="en-US" w:bidi="ar"/>
              </w:rPr>
            </w:pPr>
          </w:p>
          <w:p w14:paraId="119B66D1">
            <w:pPr>
              <w:spacing w:line="560" w:lineRule="exact"/>
              <w:jc w:val="both"/>
              <w:textAlignment w:val="center"/>
              <w:rPr>
                <w:rFonts w:eastAsia="宋体"/>
                <w:color w:val="000000"/>
                <w:sz w:val="28"/>
                <w:szCs w:val="28"/>
                <w:lang w:val="en-US" w:bidi="ar"/>
              </w:rPr>
            </w:pPr>
          </w:p>
          <w:p w14:paraId="16B1705A">
            <w:pPr>
              <w:spacing w:line="560" w:lineRule="exact"/>
              <w:jc w:val="both"/>
              <w:textAlignment w:val="center"/>
              <w:rPr>
                <w:rFonts w:eastAsia="宋体"/>
                <w:color w:val="000000"/>
                <w:sz w:val="28"/>
                <w:szCs w:val="28"/>
                <w:lang w:val="en-US" w:bidi="ar"/>
              </w:rPr>
            </w:pPr>
          </w:p>
          <w:p w14:paraId="571B5A13">
            <w:pPr>
              <w:spacing w:line="560" w:lineRule="exact"/>
              <w:jc w:val="both"/>
              <w:textAlignment w:val="center"/>
              <w:rPr>
                <w:rFonts w:eastAsia="宋体"/>
                <w:color w:val="000000"/>
                <w:sz w:val="28"/>
                <w:szCs w:val="28"/>
                <w:lang w:val="en-US" w:bidi="ar"/>
              </w:rPr>
            </w:pPr>
          </w:p>
          <w:p w14:paraId="78097CAD">
            <w:pPr>
              <w:spacing w:line="560" w:lineRule="exact"/>
              <w:jc w:val="both"/>
              <w:textAlignment w:val="center"/>
              <w:rPr>
                <w:rFonts w:eastAsia="宋体"/>
                <w:color w:val="000000"/>
                <w:sz w:val="28"/>
                <w:szCs w:val="28"/>
                <w:lang w:val="en-US" w:bidi="ar"/>
              </w:rPr>
            </w:pPr>
          </w:p>
          <w:p w14:paraId="679EF551">
            <w:pPr>
              <w:spacing w:line="560" w:lineRule="exact"/>
              <w:jc w:val="both"/>
              <w:textAlignment w:val="center"/>
              <w:rPr>
                <w:rFonts w:eastAsia="宋体"/>
                <w:color w:val="000000"/>
                <w:sz w:val="28"/>
                <w:szCs w:val="28"/>
                <w:lang w:val="en-US" w:bidi="ar"/>
              </w:rPr>
            </w:pPr>
          </w:p>
          <w:p w14:paraId="74CE60F7">
            <w:pPr>
              <w:spacing w:line="560" w:lineRule="exact"/>
              <w:jc w:val="both"/>
              <w:textAlignment w:val="center"/>
              <w:rPr>
                <w:rFonts w:eastAsia="宋体"/>
                <w:color w:val="000000"/>
                <w:sz w:val="28"/>
                <w:szCs w:val="28"/>
                <w:lang w:val="en-US" w:bidi="ar"/>
              </w:rPr>
            </w:pPr>
          </w:p>
          <w:p w14:paraId="3CC20CDF">
            <w:pPr>
              <w:spacing w:line="560" w:lineRule="exact"/>
              <w:ind w:firstLine="560" w:firstLineChars="200"/>
              <w:jc w:val="both"/>
              <w:textAlignment w:val="center"/>
              <w:rPr>
                <w:rFonts w:eastAsia="宋体"/>
                <w:color w:val="000000"/>
                <w:sz w:val="28"/>
                <w:szCs w:val="28"/>
                <w:lang w:val="en-US" w:bidi="ar"/>
              </w:rPr>
            </w:pPr>
            <w:r>
              <w:rPr>
                <w:rFonts w:hint="eastAsia" w:eastAsia="宋体"/>
                <w:color w:val="000000"/>
                <w:sz w:val="28"/>
                <w:szCs w:val="28"/>
                <w:lang w:val="en-US" w:bidi="ar"/>
              </w:rPr>
              <w:t xml:space="preserve">                                       公    章</w:t>
            </w:r>
          </w:p>
          <w:p w14:paraId="168ACEB1">
            <w:pPr>
              <w:spacing w:line="560" w:lineRule="exact"/>
              <w:ind w:firstLine="5600" w:firstLineChars="2000"/>
              <w:jc w:val="both"/>
              <w:textAlignment w:val="center"/>
              <w:rPr>
                <w:rFonts w:hint="eastAsia" w:eastAsia="宋体"/>
                <w:color w:val="000000"/>
                <w:sz w:val="28"/>
                <w:szCs w:val="28"/>
                <w:lang w:val="en-US" w:bidi="ar"/>
              </w:rPr>
            </w:pPr>
            <w:r>
              <w:rPr>
                <w:rFonts w:hint="eastAsia" w:eastAsia="宋体"/>
                <w:color w:val="000000"/>
                <w:sz w:val="28"/>
                <w:szCs w:val="28"/>
                <w:lang w:val="en-US" w:bidi="ar"/>
              </w:rPr>
              <w:t xml:space="preserve">年    月    日    </w:t>
            </w:r>
          </w:p>
          <w:p w14:paraId="760EEF6D">
            <w:pPr>
              <w:spacing w:line="560" w:lineRule="exact"/>
              <w:ind w:firstLine="5600" w:firstLineChars="2000"/>
              <w:jc w:val="both"/>
              <w:textAlignment w:val="center"/>
              <w:rPr>
                <w:rFonts w:eastAsia="宋体"/>
                <w:color w:val="000000"/>
                <w:sz w:val="28"/>
                <w:szCs w:val="28"/>
                <w:lang w:val="en-US" w:bidi="ar"/>
              </w:rPr>
            </w:pPr>
            <w:r>
              <w:rPr>
                <w:rFonts w:hint="eastAsia" w:eastAsia="宋体"/>
                <w:color w:val="000000"/>
                <w:sz w:val="28"/>
                <w:szCs w:val="28"/>
                <w:lang w:val="en-US" w:bidi="ar"/>
              </w:rPr>
              <w:t xml:space="preserve"> </w:t>
            </w:r>
          </w:p>
        </w:tc>
      </w:tr>
    </w:tbl>
    <w:p w14:paraId="2DA2CD44">
      <w:pPr>
        <w:tabs>
          <w:tab w:val="left" w:pos="3078"/>
        </w:tabs>
        <w:bidi w:val="0"/>
        <w:jc w:val="left"/>
        <w:rPr>
          <w:rFonts w:hint="eastAsia"/>
          <w:lang w:val="zh-CN"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BE527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0D1F4E">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60D1F4E">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6B7FD6">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40B905"/>
    <w:multiLevelType w:val="singleLevel"/>
    <w:tmpl w:val="D240B905"/>
    <w:lvl w:ilvl="0" w:tentative="0">
      <w:start w:val="1"/>
      <w:numFmt w:val="chineseCounting"/>
      <w:suff w:val="nothing"/>
      <w:lvlText w:val="（%1）"/>
      <w:lvlJc w:val="left"/>
      <w:rPr>
        <w:rFonts w:hint="eastAsia"/>
      </w:rPr>
    </w:lvl>
  </w:abstractNum>
  <w:abstractNum w:abstractNumId="1">
    <w:nsid w:val="4F41795C"/>
    <w:multiLevelType w:val="singleLevel"/>
    <w:tmpl w:val="4F41795C"/>
    <w:lvl w:ilvl="0" w:tentative="0">
      <w:start w:val="1"/>
      <w:numFmt w:val="chineseCounting"/>
      <w:pStyle w:val="2"/>
      <w:suff w:val="nothing"/>
      <w:lvlText w:val="%1、"/>
      <w:lvlJc w:val="left"/>
      <w:pPr>
        <w:ind w:left="0" w:firstLine="420"/>
      </w:pPr>
      <w:rPr>
        <w:rFonts w:hint="eastAsia"/>
      </w:rPr>
    </w:lvl>
  </w:abstractNum>
  <w:abstractNum w:abstractNumId="2">
    <w:nsid w:val="5261E663"/>
    <w:multiLevelType w:val="singleLevel"/>
    <w:tmpl w:val="5261E663"/>
    <w:lvl w:ilvl="0" w:tentative="0">
      <w:start w:val="1"/>
      <w:numFmt w:val="chineseCounting"/>
      <w:pStyle w:val="3"/>
      <w:suff w:val="nothing"/>
      <w:lvlText w:val="（%1）"/>
      <w:lvlJc w:val="left"/>
      <w:pPr>
        <w:ind w:left="0" w:firstLine="420"/>
      </w:pPr>
      <w:rPr>
        <w:rFonts w:hint="eastAsia"/>
      </w:rPr>
    </w:lvl>
  </w:abstractNum>
  <w:abstractNum w:abstractNumId="3">
    <w:nsid w:val="5A32719B"/>
    <w:multiLevelType w:val="singleLevel"/>
    <w:tmpl w:val="5A32719B"/>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zOWJiNzg1YzQzYmJjYzQ0NTRiZDQ0MmE3NTYxZjQifQ=="/>
  </w:docVars>
  <w:rsids>
    <w:rsidRoot w:val="2ADD4707"/>
    <w:rsid w:val="004C73CB"/>
    <w:rsid w:val="006843F2"/>
    <w:rsid w:val="006A4A0E"/>
    <w:rsid w:val="00B52690"/>
    <w:rsid w:val="00D47044"/>
    <w:rsid w:val="01390BCC"/>
    <w:rsid w:val="023A4BFB"/>
    <w:rsid w:val="02BE6AE5"/>
    <w:rsid w:val="03435D32"/>
    <w:rsid w:val="03A8028B"/>
    <w:rsid w:val="03C00ADF"/>
    <w:rsid w:val="0449381C"/>
    <w:rsid w:val="047B09B6"/>
    <w:rsid w:val="087542A9"/>
    <w:rsid w:val="0AA07A40"/>
    <w:rsid w:val="0AF92F86"/>
    <w:rsid w:val="0D020A0B"/>
    <w:rsid w:val="0EA0228A"/>
    <w:rsid w:val="0F1E557C"/>
    <w:rsid w:val="114C04A7"/>
    <w:rsid w:val="116140E7"/>
    <w:rsid w:val="117C4C52"/>
    <w:rsid w:val="11C72224"/>
    <w:rsid w:val="11D861B7"/>
    <w:rsid w:val="121F3E0E"/>
    <w:rsid w:val="16265100"/>
    <w:rsid w:val="178914FD"/>
    <w:rsid w:val="18087ED8"/>
    <w:rsid w:val="185D2F9A"/>
    <w:rsid w:val="1ADF413A"/>
    <w:rsid w:val="1CFF6D16"/>
    <w:rsid w:val="20A57BD4"/>
    <w:rsid w:val="20BD316F"/>
    <w:rsid w:val="21097712"/>
    <w:rsid w:val="219532E5"/>
    <w:rsid w:val="21BF6A73"/>
    <w:rsid w:val="21F40272"/>
    <w:rsid w:val="22160D89"/>
    <w:rsid w:val="225E18E9"/>
    <w:rsid w:val="22C47094"/>
    <w:rsid w:val="24284DA4"/>
    <w:rsid w:val="24B6415E"/>
    <w:rsid w:val="25BF3A7B"/>
    <w:rsid w:val="27C61F3E"/>
    <w:rsid w:val="28AC6945"/>
    <w:rsid w:val="2A031B34"/>
    <w:rsid w:val="2A5A708E"/>
    <w:rsid w:val="2ADD4707"/>
    <w:rsid w:val="2AEA1678"/>
    <w:rsid w:val="2B3946C0"/>
    <w:rsid w:val="2B4D4D7A"/>
    <w:rsid w:val="2BCA33E2"/>
    <w:rsid w:val="2C59580E"/>
    <w:rsid w:val="2CC77EF2"/>
    <w:rsid w:val="2CE11F94"/>
    <w:rsid w:val="2E6F0E09"/>
    <w:rsid w:val="2FDC0015"/>
    <w:rsid w:val="30CE15A5"/>
    <w:rsid w:val="31DF7699"/>
    <w:rsid w:val="33F97DCE"/>
    <w:rsid w:val="34DA4DDC"/>
    <w:rsid w:val="35684E5F"/>
    <w:rsid w:val="367135FF"/>
    <w:rsid w:val="38CE251F"/>
    <w:rsid w:val="3AC871F3"/>
    <w:rsid w:val="3B245805"/>
    <w:rsid w:val="3CC332D9"/>
    <w:rsid w:val="3E8B5005"/>
    <w:rsid w:val="3F9A4CD2"/>
    <w:rsid w:val="40F462E2"/>
    <w:rsid w:val="40FD43DA"/>
    <w:rsid w:val="412145A6"/>
    <w:rsid w:val="41FE6CA2"/>
    <w:rsid w:val="42D31F27"/>
    <w:rsid w:val="443501ED"/>
    <w:rsid w:val="44690DB1"/>
    <w:rsid w:val="48F00331"/>
    <w:rsid w:val="4965620F"/>
    <w:rsid w:val="4AE80FFA"/>
    <w:rsid w:val="4B332436"/>
    <w:rsid w:val="4ED27D95"/>
    <w:rsid w:val="4EE64400"/>
    <w:rsid w:val="4FAD422B"/>
    <w:rsid w:val="53476745"/>
    <w:rsid w:val="54FF1118"/>
    <w:rsid w:val="555056A4"/>
    <w:rsid w:val="560D5FF2"/>
    <w:rsid w:val="56530F5D"/>
    <w:rsid w:val="5657753B"/>
    <w:rsid w:val="5778511F"/>
    <w:rsid w:val="57C06140"/>
    <w:rsid w:val="58DA3BB7"/>
    <w:rsid w:val="592819A8"/>
    <w:rsid w:val="5A61633E"/>
    <w:rsid w:val="5AFD021D"/>
    <w:rsid w:val="5B7C5158"/>
    <w:rsid w:val="5F324E0C"/>
    <w:rsid w:val="5F4955F3"/>
    <w:rsid w:val="60C32C71"/>
    <w:rsid w:val="64075551"/>
    <w:rsid w:val="64B804A2"/>
    <w:rsid w:val="65550B8B"/>
    <w:rsid w:val="69295D34"/>
    <w:rsid w:val="6A995680"/>
    <w:rsid w:val="6BFF1FB6"/>
    <w:rsid w:val="6DF977F4"/>
    <w:rsid w:val="719E17CE"/>
    <w:rsid w:val="72711BC9"/>
    <w:rsid w:val="72A746B3"/>
    <w:rsid w:val="72BE024C"/>
    <w:rsid w:val="72C2262F"/>
    <w:rsid w:val="735F2305"/>
    <w:rsid w:val="737E1948"/>
    <w:rsid w:val="73A90FFB"/>
    <w:rsid w:val="78CF1B97"/>
    <w:rsid w:val="78D60AF3"/>
    <w:rsid w:val="78EC1949"/>
    <w:rsid w:val="7A6C4E9A"/>
    <w:rsid w:val="7BC77B74"/>
    <w:rsid w:val="7CAE53DC"/>
    <w:rsid w:val="7EDA43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pacing w:line="600" w:lineRule="exact"/>
    </w:pPr>
    <w:rPr>
      <w:rFonts w:ascii="宋体" w:hAnsi="宋体" w:eastAsia="仿宋" w:cs="宋体"/>
      <w:sz w:val="32"/>
      <w:szCs w:val="22"/>
      <w:lang w:val="zh-CN" w:eastAsia="zh-CN" w:bidi="zh-CN"/>
    </w:rPr>
  </w:style>
  <w:style w:type="paragraph" w:styleId="2">
    <w:name w:val="heading 1"/>
    <w:basedOn w:val="1"/>
    <w:next w:val="1"/>
    <w:link w:val="9"/>
    <w:autoRedefine/>
    <w:qFormat/>
    <w:uiPriority w:val="0"/>
    <w:pPr>
      <w:numPr>
        <w:ilvl w:val="0"/>
        <w:numId w:val="1"/>
      </w:numPr>
      <w:outlineLvl w:val="0"/>
    </w:pPr>
    <w:rPr>
      <w:rFonts w:ascii="Microsoft JhengHei" w:hAnsi="Microsoft JhengHei" w:eastAsia="黑体" w:cs="Microsoft JhengHei"/>
      <w:b/>
      <w:bCs/>
      <w:szCs w:val="32"/>
    </w:rPr>
  </w:style>
  <w:style w:type="paragraph" w:styleId="3">
    <w:name w:val="heading 2"/>
    <w:basedOn w:val="1"/>
    <w:next w:val="1"/>
    <w:link w:val="10"/>
    <w:autoRedefine/>
    <w:semiHidden/>
    <w:unhideWhenUsed/>
    <w:qFormat/>
    <w:uiPriority w:val="0"/>
    <w:pPr>
      <w:keepNext/>
      <w:keepLines/>
      <w:numPr>
        <w:ilvl w:val="0"/>
        <w:numId w:val="2"/>
      </w:numPr>
      <w:outlineLvl w:val="1"/>
    </w:pPr>
    <w:rPr>
      <w:rFonts w:eastAsia="楷体" w:asciiTheme="majorHAnsi" w:hAnsiTheme="majorHAnsi" w:cstheme="majorBidi"/>
      <w:bCs/>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autoRedefine/>
    <w:qFormat/>
    <w:uiPriority w:val="1"/>
    <w:rPr>
      <w:rFonts w:ascii="Microsoft JhengHei" w:hAnsi="Microsoft JhengHei" w:eastAsia="黑体" w:cs="Microsoft JhengHei"/>
      <w:b/>
      <w:bCs/>
      <w:sz w:val="32"/>
      <w:szCs w:val="32"/>
      <w:lang w:val="zh-CN" w:eastAsia="zh-CN" w:bidi="zh-CN"/>
    </w:rPr>
  </w:style>
  <w:style w:type="character" w:customStyle="1" w:styleId="10">
    <w:name w:val="标题 2 字符"/>
    <w:basedOn w:val="8"/>
    <w:link w:val="3"/>
    <w:autoRedefine/>
    <w:qFormat/>
    <w:uiPriority w:val="9"/>
    <w:rPr>
      <w:rFonts w:eastAsia="楷体" w:asciiTheme="majorHAnsi" w:hAnsiTheme="majorHAnsi" w:cstheme="majorBidi"/>
      <w:bCs/>
      <w:sz w:val="32"/>
      <w:szCs w:val="32"/>
      <w:lang w:val="zh-CN" w:bidi="zh-CN"/>
    </w:rPr>
  </w:style>
  <w:style w:type="paragraph" w:customStyle="1" w:styleId="11">
    <w:name w:val="正文-悬挂缩进"/>
    <w:basedOn w:val="1"/>
    <w:autoRedefine/>
    <w:qFormat/>
    <w:uiPriority w:val="0"/>
    <w:pPr>
      <w:spacing w:line="440" w:lineRule="exact"/>
      <w:ind w:left="723" w:hanging="723" w:hangingChars="200"/>
    </w:pPr>
    <w:rPr>
      <w:rFonts w:hint="eastAsia" w:ascii="仿宋_GB2312" w:hAnsi="仿宋_GB2312" w:eastAsia="仿宋_GB2312" w:cs="Times New Roman"/>
      <w:kern w:val="2"/>
      <w:sz w:val="28"/>
      <w:szCs w:val="28"/>
      <w:lang w:val="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4d52999b-8906-4db1-b1b8-d63d0828d210</errorID>
      <errorWord>：</errorWord>
      <group>L1_Punc</group>
      <groupName>标点问题</groupName>
      <ability>L2_Punc</ability>
      <abilityName>标点符号检查</abilityName>
      <candidateList/>
      <explain/>
      <paraID> 9DE43CC</paraID>
      <start>0</start>
      <end>1</end>
      <status>ignored</status>
      <modifiedWord/>
      <trackRevisions>false</trackRevisions>
    </reviewItem>
    <reviewItem>
      <errorID>5fe3065b-3541-4a7a-b8cc-35bbe5c15628</errorID>
      <errorWord>：</errorWord>
      <group>L1_Punc</group>
      <groupName>标点问题</groupName>
      <ability>L2_Punc</ability>
      <abilityName>标点符号检查</abilityName>
      <candidateList/>
      <explain/>
      <paraID>7CA631A0</paraID>
      <start>0</start>
      <end>1</end>
      <status>ignored</status>
      <modifiedWord/>
      <trackRevisions>false</trackRevisions>
    </reviewItem>
    <reviewItem>
      <errorID>88cad48a-b0ef-46b9-9e1f-4c5c635f183c</errorID>
      <errorWord>：</errorWord>
      <group>L1_Punc</group>
      <groupName>标点问题</groupName>
      <ability>L2_Punc</ability>
      <abilityName>标点符号检查</abilityName>
      <candidateList/>
      <explain/>
      <paraID>72694C65</paraID>
      <start>0</start>
      <end>1</end>
      <status>ignored</status>
      <modifiedWord/>
      <trackRevisions>false</trackRevisions>
    </reviewItem>
    <reviewItem>
      <errorID>190fa675-c76e-443f-9efa-a89d0b74adcc</errorID>
      <errorWord>：</errorWord>
      <group>L1_Punc</group>
      <groupName>标点问题</groupName>
      <ability>L2_Punc</ability>
      <abilityName>标点符号检查</abilityName>
      <candidateList/>
      <explain/>
      <paraID>2B7805E6</paraID>
      <start>0</start>
      <end>1</end>
      <status>ignored</status>
      <modifiedWord/>
      <trackRevisions>false</trackRevisions>
    </reviewItem>
    <reviewItem>
      <errorID>96f00714-1424-4f30-a6a6-1939987de233</errorID>
      <errorWord>：</errorWord>
      <group>L1_Punc</group>
      <groupName>标点问题</groupName>
      <ability>L2_Punc</ability>
      <abilityName>标点符号检查</abilityName>
      <candidateList/>
      <explain/>
      <paraID>50F9EFE5</paraID>
      <start>0</start>
      <end>1</end>
      <status>ignored</status>
      <modifiedWord/>
      <trackRevisions>false</trackRevisions>
    </reviewItem>
    <reviewItem>
      <errorID>dfc23ca4-f01c-498c-a386-49faebcd2d05</errorID>
      <errorWord>请</errorWord>
      <group>L1_Word</group>
      <groupName>字词问题</groupName>
      <ability>L2_Typo</ability>
      <abilityName>字词错误</abilityName>
      <candidateList>
        <item>请加</item>
      </candidateList>
      <explain/>
      <paraID> D69C4DF</paraID>
      <start>11</start>
      <end>13</end>
      <status>modified</status>
      <modifiedWord>请加</modifiedWord>
      <trackRevisions>false</trackRevisions>
    </reviewItem>
    <reviewItem>
      <errorID>a39f21c4-07af-4e94-a245-5b9553acebf2</errorID>
      <errorWord>门</errorWord>
      <group>L1_Word</group>
      <groupName>字词问题</groupName>
      <ability>L2_Typo</ability>
      <abilityName>字词错误</abilityName>
      <candidateList>
        <item>门公</item>
      </candidateList>
      <explain/>
      <paraID> D69C4DF</paraID>
      <start>19</start>
      <end>21</end>
      <status>modified</status>
      <modifiedWord>门公</modifiedWord>
      <trackRevisions>false</trackRevisions>
    </reviewItem>
    <reviewItem>
      <errorID>05493970-db63-4b73-819d-8aa5921162f0</errorID>
      <errorWord>处</errorWord>
      <group>L1_Word</group>
      <groupName>字词问题</groupName>
      <ability>L2_Typo</ability>
      <abilityName>字词错误</abilityName>
      <candidateList>
        <item>处加</item>
      </candidateList>
      <explain/>
      <paraID> D69C4DF</paraID>
      <start>51</start>
      <end>53</end>
      <status>modified</status>
      <modifiedWord>处加</modifiedWord>
      <trackRevisions>false</trackRevisions>
    </reviewItem>
    <reviewItem>
      <errorID>976d8197-4432-43cd-8dac-8d362cb16538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2278F635</paraID>
      <start>0</start>
      <end>2</end>
      <status>modified</status>
      <modifiedWord>1.</modifiedWord>
      <trackRevisions>false</trackRevisions>
    </reviewItem>
    <reviewItem>
      <errorID>25b3ef5c-7b0d-4392-b371-36dae1298e2b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7D22D3D0</paraID>
      <start>0</start>
      <end>2</end>
      <status>modified</status>
      <modifiedWord>2.</modifiedWord>
      <trackRevisions>false</trackRevisions>
    </reviewItem>
    <reviewItem>
      <errorID>261369b7-49d9-40f9-be42-dc5d4f22089d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375E5400</paraID>
      <start>0</start>
      <end>2</end>
      <status>modified</status>
      <modifiedWord>3.</modifiedWord>
      <trackRevisions>false</trackRevisions>
    </reviewItem>
    <reviewItem>
      <errorID>dae05bf4-00b8-4bad-a8bb-891efbafcab0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212191AE</paraID>
      <start>0</start>
      <end>2</end>
      <status>modified</status>
      <modifiedWord>4.</modifiedWord>
      <trackRevisions>false</trackRevisions>
    </reviewItem>
    <reviewItem>
      <errorID>1ce9ad25-011d-4005-a7a7-60705820c98c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50A1F19F</paraID>
      <start>0</start>
      <end>2</end>
      <status>modified</status>
      <modifiedWord>5.</modifiedWord>
      <trackRevisions>false</trackRevisions>
    </reviewItem>
    <reviewItem>
      <errorID>a56fc3a8-3013-47af-920e-1b3078f22b00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6A438829</paraID>
      <start>0</start>
      <end>2</end>
      <status>modified</status>
      <modifiedWord>6.</modifiedWord>
      <trackRevisions>false</trackRevisions>
    </reviewItem>
    <reviewItem>
      <errorID>a7320b3e-d396-4f34-88ec-cad353c1b9ea</errorID>
      <errorWord>*</errorWord>
      <group>L1_Punc</group>
      <groupName>标点问题</groupName>
      <ability>L2_Punc</ability>
      <abilityName>标点符号检查</abilityName>
      <candidateList/>
      <explain/>
      <paraID>4664A84F</paraID>
      <start>0</start>
      <end>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f7fb0f-aaee-49e5-8ed5-33b4a405165c}">
  <ds:schemaRefs/>
</ds:datastoreItem>
</file>

<file path=docProps/app.xml><?xml version="1.0" encoding="utf-8"?>
<Properties xmlns="http://schemas.openxmlformats.org/officeDocument/2006/extended-properties" xmlns:vt="http://schemas.openxmlformats.org/officeDocument/2006/docPropsVTypes">
  <Template>Normal</Template>
  <Pages>13</Pages>
  <Words>1115</Words>
  <Characters>1140</Characters>
  <Lines>12</Lines>
  <Paragraphs>3</Paragraphs>
  <TotalTime>1</TotalTime>
  <ScaleCrop>false</ScaleCrop>
  <LinksUpToDate>false</LinksUpToDate>
  <CharactersWithSpaces>1354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2024-01-03T09:49:00Z</dcterms:created>
  <dc:creator>X(๑• . •๑)X</dc:creator>
  <cp:lastModifiedBy>qinmengnan</cp:lastModifiedBy>
  <cp:lastPrinted>2025-12-16T03:15:00Z</cp:lastPrinted>
  <dcterms:modified xsi:type="dcterms:W3CDTF">2026-08-05T03:29:29Z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A621E321025D4DC08202ECD636FA838F_11</vt:lpwstr>
  </property>
  <property fmtid="{D5CDD505-2E9C-101B-9397-08002B2CF9AE}" pid="4" name="KSOTemplateDocerSaveRecord">
    <vt:lpwstr>eyJoZGlkIjoiMTZjMDlhYzkxOWEyOTM2ZDIwZWE3ZGUzZTNhYWFkZmUiLCJ1c2VySWQiOiI2Njc1NTg2NjYifQ==</vt:lpwstr>
  </property>
</Properties>
</file>